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21B350" w14:textId="613ED433" w:rsidR="007C6625" w:rsidRDefault="007C6625" w:rsidP="00C30116">
      <w:pPr>
        <w:pStyle w:val="Tekstpodstawowy"/>
        <w:spacing w:line="240" w:lineRule="auto"/>
        <w:jc w:val="center"/>
        <w:rPr>
          <w:rFonts w:ascii="Arial" w:hAnsi="Arial" w:cs="Arial"/>
          <w:bCs/>
          <w:sz w:val="18"/>
          <w:lang w:val="en-US"/>
        </w:rPr>
      </w:pPr>
      <w:r w:rsidRPr="007C6625">
        <w:rPr>
          <w:rFonts w:ascii="Arial" w:hAnsi="Arial" w:cs="Arial"/>
          <w:bCs/>
          <w:sz w:val="18"/>
          <w:lang w:val="en-US"/>
        </w:rPr>
        <w:t>PL-OIL-DOW-2025-001379, PL-OIL-DOW-2025-001380, PL-OIL-DOW-2025-001381</w:t>
      </w:r>
      <w:r w:rsidR="00C30116">
        <w:rPr>
          <w:rFonts w:ascii="Arial" w:hAnsi="Arial" w:cs="Arial"/>
          <w:bCs/>
          <w:sz w:val="18"/>
          <w:lang w:val="en-US"/>
        </w:rPr>
        <w:t>,</w:t>
      </w:r>
      <w:r w:rsidR="00295339">
        <w:rPr>
          <w:rFonts w:ascii="Arial" w:hAnsi="Arial" w:cs="Arial"/>
          <w:bCs/>
          <w:sz w:val="18"/>
          <w:lang w:val="en-US"/>
        </w:rPr>
        <w:br/>
      </w:r>
      <w:r w:rsidR="00C30116">
        <w:rPr>
          <w:rFonts w:ascii="Arial" w:hAnsi="Arial" w:cs="Arial"/>
          <w:bCs/>
          <w:sz w:val="18"/>
          <w:lang w:val="en-US"/>
        </w:rPr>
        <w:t xml:space="preserve"> </w:t>
      </w:r>
      <w:r w:rsidR="00C30116" w:rsidRPr="004850F7">
        <w:rPr>
          <w:rFonts w:ascii="Arial" w:hAnsi="Arial" w:cs="Arial"/>
          <w:bCs/>
          <w:sz w:val="18"/>
          <w:lang w:val="en-US"/>
        </w:rPr>
        <w:t>PL-OIL-WHR-2024-001286</w:t>
      </w:r>
    </w:p>
    <w:p w14:paraId="5EB4CDAC" w14:textId="77777777" w:rsidR="00C30116" w:rsidRPr="00F93645" w:rsidRDefault="00C30116" w:rsidP="007C6625">
      <w:pPr>
        <w:pStyle w:val="Tekstpodstawowy"/>
        <w:spacing w:line="240" w:lineRule="auto"/>
        <w:jc w:val="left"/>
        <w:rPr>
          <w:rFonts w:ascii="Arial" w:hAnsi="Arial" w:cs="Arial"/>
          <w:bCs/>
          <w:sz w:val="20"/>
          <w:lang w:val="en-US"/>
        </w:rPr>
      </w:pPr>
    </w:p>
    <w:p w14:paraId="51C148CF" w14:textId="2DF658AE" w:rsidR="0062577E" w:rsidRPr="00CF362C" w:rsidRDefault="0062577E" w:rsidP="007C6625">
      <w:pPr>
        <w:pStyle w:val="Tekstpodstawowy"/>
        <w:spacing w:line="240" w:lineRule="auto"/>
        <w:jc w:val="left"/>
        <w:rPr>
          <w:rFonts w:ascii="Arial" w:hAnsi="Arial" w:cs="Arial"/>
          <w:bCs/>
          <w:sz w:val="20"/>
        </w:rPr>
      </w:pPr>
      <w:r w:rsidRPr="00CF362C">
        <w:rPr>
          <w:rFonts w:ascii="Arial" w:hAnsi="Arial" w:cs="Arial"/>
          <w:bCs/>
          <w:sz w:val="20"/>
        </w:rPr>
        <w:t>Załącznik nr 1</w:t>
      </w:r>
    </w:p>
    <w:p w14:paraId="16ABCBB3" w14:textId="7ED8EF31" w:rsidR="003E3E4D" w:rsidRPr="004144AB" w:rsidRDefault="00FD40C7" w:rsidP="003E3E4D">
      <w:pPr>
        <w:pStyle w:val="Tekstpodstawowy"/>
        <w:spacing w:line="240" w:lineRule="auto"/>
        <w:jc w:val="right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Kraków</w:t>
      </w:r>
      <w:r w:rsidR="009D25D6" w:rsidRPr="004144AB">
        <w:rPr>
          <w:rFonts w:ascii="Arial" w:hAnsi="Arial" w:cs="Arial"/>
          <w:b w:val="0"/>
          <w:bCs/>
          <w:sz w:val="20"/>
        </w:rPr>
        <w:t xml:space="preserve">, </w:t>
      </w:r>
      <w:r w:rsidR="007C6625">
        <w:rPr>
          <w:rFonts w:ascii="Arial" w:hAnsi="Arial" w:cs="Arial"/>
          <w:b w:val="0"/>
          <w:bCs/>
          <w:sz w:val="20"/>
        </w:rPr>
        <w:t>0</w:t>
      </w:r>
      <w:r w:rsidR="00C30116">
        <w:rPr>
          <w:rFonts w:ascii="Arial" w:hAnsi="Arial" w:cs="Arial"/>
          <w:b w:val="0"/>
          <w:bCs/>
          <w:sz w:val="20"/>
        </w:rPr>
        <w:t>7</w:t>
      </w:r>
      <w:r>
        <w:rPr>
          <w:rFonts w:ascii="Arial" w:hAnsi="Arial" w:cs="Arial"/>
          <w:b w:val="0"/>
          <w:bCs/>
          <w:sz w:val="20"/>
        </w:rPr>
        <w:t>.</w:t>
      </w:r>
      <w:r w:rsidR="007C6625">
        <w:rPr>
          <w:rFonts w:ascii="Arial" w:hAnsi="Arial" w:cs="Arial"/>
          <w:b w:val="0"/>
          <w:bCs/>
          <w:sz w:val="20"/>
        </w:rPr>
        <w:t>10</w:t>
      </w:r>
      <w:r>
        <w:rPr>
          <w:rFonts w:ascii="Arial" w:hAnsi="Arial" w:cs="Arial"/>
          <w:b w:val="0"/>
          <w:bCs/>
          <w:sz w:val="20"/>
        </w:rPr>
        <w:t>.2025 r.</w:t>
      </w:r>
    </w:p>
    <w:p w14:paraId="57B23CCF" w14:textId="77777777" w:rsidR="003E3E4D" w:rsidRPr="00D429BD" w:rsidRDefault="003E3E4D" w:rsidP="003E3E4D">
      <w:pPr>
        <w:pStyle w:val="Tekstpodstawowy"/>
        <w:spacing w:line="240" w:lineRule="auto"/>
        <w:jc w:val="center"/>
        <w:rPr>
          <w:rFonts w:ascii="Arial" w:hAnsi="Arial" w:cs="Arial"/>
          <w:b w:val="0"/>
          <w:sz w:val="20"/>
        </w:rPr>
      </w:pPr>
    </w:p>
    <w:p w14:paraId="6BD3C689" w14:textId="398F9C29" w:rsidR="00303C63" w:rsidRDefault="00FF54B0" w:rsidP="00FF54B0">
      <w:pPr>
        <w:jc w:val="center"/>
        <w:rPr>
          <w:rFonts w:ascii="Arial" w:hAnsi="Arial" w:cs="Arial"/>
          <w:b/>
          <w:sz w:val="20"/>
          <w:szCs w:val="20"/>
        </w:rPr>
      </w:pPr>
      <w:r w:rsidRPr="00D429BD">
        <w:rPr>
          <w:rFonts w:ascii="Arial" w:hAnsi="Arial" w:cs="Arial"/>
          <w:b/>
          <w:sz w:val="20"/>
          <w:szCs w:val="20"/>
        </w:rPr>
        <w:t xml:space="preserve">OPIS PRZEDMIOTU ZAMÓWIENIA </w:t>
      </w:r>
    </w:p>
    <w:p w14:paraId="5566B479" w14:textId="77777777" w:rsidR="004623C3" w:rsidRPr="004144AB" w:rsidRDefault="004623C3" w:rsidP="00FF54B0">
      <w:pPr>
        <w:jc w:val="center"/>
        <w:rPr>
          <w:rFonts w:ascii="Arial" w:hAnsi="Arial" w:cs="Arial"/>
          <w:b/>
          <w:sz w:val="20"/>
          <w:szCs w:val="20"/>
        </w:rPr>
      </w:pPr>
    </w:p>
    <w:p w14:paraId="460A9072" w14:textId="77777777" w:rsidR="004623C3" w:rsidRPr="004144AB" w:rsidRDefault="004623C3" w:rsidP="004623C3">
      <w:pPr>
        <w:spacing w:before="120" w:after="120"/>
        <w:ind w:left="360" w:hanging="360"/>
        <w:contextualSpacing/>
        <w:rPr>
          <w:rFonts w:ascii="Arial" w:hAnsi="Arial" w:cs="Arial"/>
          <w:b/>
          <w:sz w:val="20"/>
          <w:szCs w:val="20"/>
          <w:u w:val="single"/>
          <w:lang w:eastAsia="en-GB"/>
        </w:rPr>
      </w:pPr>
      <w:r w:rsidRPr="004144AB">
        <w:rPr>
          <w:rFonts w:ascii="Arial" w:hAnsi="Arial" w:cs="Arial"/>
          <w:b/>
          <w:sz w:val="20"/>
          <w:szCs w:val="20"/>
          <w:u w:val="single"/>
          <w:lang w:eastAsia="en-GB"/>
        </w:rPr>
        <w:t>Zamawiający:</w:t>
      </w:r>
    </w:p>
    <w:p w14:paraId="1B22A15A" w14:textId="4D43B005" w:rsidR="004623C3" w:rsidRPr="004144AB" w:rsidRDefault="004623C3" w:rsidP="004144AB">
      <w:pPr>
        <w:tabs>
          <w:tab w:val="left" w:pos="3402"/>
        </w:tabs>
        <w:spacing w:before="120" w:after="120"/>
        <w:rPr>
          <w:rFonts w:ascii="Arial" w:hAnsi="Arial"/>
          <w:sz w:val="20"/>
          <w:lang w:eastAsia="en-GB"/>
        </w:rPr>
      </w:pPr>
      <w:r w:rsidRPr="004623C3">
        <w:rPr>
          <w:rFonts w:ascii="Arial" w:hAnsi="Arial"/>
          <w:sz w:val="20"/>
          <w:lang w:eastAsia="en-GB"/>
        </w:rPr>
        <w:t>Pełna nazwa zamawiającego:</w:t>
      </w:r>
      <w:r w:rsidRPr="004623C3">
        <w:rPr>
          <w:rFonts w:ascii="Arial" w:hAnsi="Arial"/>
          <w:sz w:val="20"/>
          <w:lang w:eastAsia="en-GB"/>
        </w:rPr>
        <w:tab/>
        <w:t>ORLEN OIL Sp. z o. o.  z siedzibą w Gdańsku</w:t>
      </w:r>
      <w:r w:rsidRPr="004623C3">
        <w:rPr>
          <w:rFonts w:ascii="Arial" w:hAnsi="Arial"/>
          <w:sz w:val="20"/>
          <w:lang w:eastAsia="en-GB"/>
        </w:rPr>
        <w:br/>
        <w:t>Adres:</w:t>
      </w:r>
      <w:r w:rsidRPr="004623C3">
        <w:rPr>
          <w:rFonts w:ascii="Arial" w:hAnsi="Arial"/>
          <w:sz w:val="20"/>
          <w:lang w:eastAsia="en-GB"/>
        </w:rPr>
        <w:tab/>
        <w:t>80-718 Gdańsk, ul. Elbląska 135</w:t>
      </w:r>
      <w:r w:rsidRPr="004623C3">
        <w:rPr>
          <w:rFonts w:ascii="Arial" w:hAnsi="Arial"/>
          <w:sz w:val="20"/>
          <w:lang w:eastAsia="en-GB"/>
        </w:rPr>
        <w:br/>
        <w:t>NIP</w:t>
      </w:r>
      <w:r w:rsidRPr="004623C3">
        <w:rPr>
          <w:rFonts w:ascii="Arial" w:hAnsi="Arial"/>
          <w:sz w:val="20"/>
          <w:lang w:eastAsia="en-GB"/>
        </w:rPr>
        <w:tab/>
        <w:t>675 – 11 –90 – 702</w:t>
      </w:r>
      <w:r w:rsidRPr="004623C3">
        <w:rPr>
          <w:rFonts w:ascii="Arial" w:hAnsi="Arial"/>
          <w:sz w:val="20"/>
          <w:lang w:eastAsia="en-GB"/>
        </w:rPr>
        <w:br/>
        <w:t>Internet:</w:t>
      </w:r>
      <w:r w:rsidRPr="004623C3">
        <w:rPr>
          <w:rFonts w:ascii="Arial" w:hAnsi="Arial"/>
          <w:sz w:val="20"/>
          <w:lang w:eastAsia="en-GB"/>
        </w:rPr>
        <w:tab/>
        <w:t xml:space="preserve">http://www.orlenoil.pl., e-mail: </w:t>
      </w:r>
      <w:hyperlink r:id="rId8" w:history="1">
        <w:r w:rsidRPr="004623C3">
          <w:rPr>
            <w:rFonts w:ascii="Arial" w:hAnsi="Arial"/>
            <w:sz w:val="20"/>
            <w:lang w:eastAsia="en-GB"/>
          </w:rPr>
          <w:t>centrala@orlenoil.p</w:t>
        </w:r>
      </w:hyperlink>
      <w:r w:rsidRPr="004623C3">
        <w:rPr>
          <w:rFonts w:ascii="Arial" w:hAnsi="Arial"/>
          <w:sz w:val="20"/>
          <w:lang w:eastAsia="en-GB"/>
        </w:rPr>
        <w:t>l</w:t>
      </w:r>
      <w:r w:rsidRPr="004623C3">
        <w:rPr>
          <w:rFonts w:ascii="Arial" w:hAnsi="Arial"/>
          <w:sz w:val="20"/>
          <w:lang w:eastAsia="en-GB"/>
        </w:rPr>
        <w:br/>
        <w:t>Numer telefonu:</w:t>
      </w:r>
      <w:r w:rsidRPr="004623C3">
        <w:rPr>
          <w:rFonts w:ascii="Arial" w:hAnsi="Arial"/>
          <w:sz w:val="20"/>
          <w:lang w:eastAsia="en-GB"/>
        </w:rPr>
        <w:tab/>
        <w:t xml:space="preserve">0 – 12 66 – 555 – </w:t>
      </w:r>
      <w:r w:rsidR="00295339" w:rsidRPr="004623C3">
        <w:rPr>
          <w:rFonts w:ascii="Arial" w:hAnsi="Arial"/>
          <w:sz w:val="20"/>
          <w:lang w:eastAsia="en-GB"/>
        </w:rPr>
        <w:t>00,</w:t>
      </w:r>
      <w:r w:rsidRPr="004623C3">
        <w:rPr>
          <w:rFonts w:ascii="Arial" w:hAnsi="Arial"/>
          <w:sz w:val="20"/>
          <w:lang w:eastAsia="en-GB"/>
        </w:rPr>
        <w:t xml:space="preserve"> fax: 0 – 12 66 – 555 – 01</w:t>
      </w:r>
    </w:p>
    <w:p w14:paraId="367460D8" w14:textId="77777777" w:rsidR="00A17C43" w:rsidRPr="00D429BD" w:rsidRDefault="00A17C43" w:rsidP="008C18E1">
      <w:pPr>
        <w:numPr>
          <w:ilvl w:val="0"/>
          <w:numId w:val="7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r w:rsidRPr="00D429BD">
        <w:rPr>
          <w:rFonts w:ascii="Arial" w:hAnsi="Arial" w:cs="Arial"/>
          <w:b/>
          <w:sz w:val="20"/>
          <w:szCs w:val="20"/>
          <w:u w:val="single"/>
        </w:rPr>
        <w:t>Wstęp</w:t>
      </w:r>
    </w:p>
    <w:p w14:paraId="62384463" w14:textId="1BF61F2A" w:rsidR="00640DC6" w:rsidRDefault="00EE12B6" w:rsidP="00D429BD">
      <w:pPr>
        <w:ind w:left="357"/>
        <w:jc w:val="both"/>
        <w:rPr>
          <w:rFonts w:ascii="Arial" w:hAnsi="Arial" w:cs="Arial"/>
          <w:b/>
          <w:i/>
          <w:sz w:val="20"/>
        </w:rPr>
      </w:pPr>
      <w:r w:rsidRPr="00D429BD">
        <w:rPr>
          <w:rFonts w:ascii="Arial" w:hAnsi="Arial" w:cs="Arial"/>
          <w:sz w:val="20"/>
          <w:szCs w:val="20"/>
        </w:rPr>
        <w:t xml:space="preserve">Przedmiotem postępowania </w:t>
      </w:r>
      <w:r w:rsidR="00FD40C7">
        <w:rPr>
          <w:rFonts w:ascii="Arial" w:hAnsi="Arial" w:cs="Arial"/>
          <w:sz w:val="20"/>
          <w:szCs w:val="20"/>
        </w:rPr>
        <w:t>w</w:t>
      </w:r>
      <w:r w:rsidR="00FD40C7" w:rsidRPr="00FD40C7">
        <w:rPr>
          <w:rFonts w:ascii="Arial" w:hAnsi="Arial" w:cs="Arial"/>
          <w:sz w:val="20"/>
          <w:szCs w:val="20"/>
        </w:rPr>
        <w:t>ykonanie</w:t>
      </w:r>
      <w:r w:rsidR="00210E84">
        <w:rPr>
          <w:rFonts w:ascii="Arial" w:hAnsi="Arial" w:cs="Arial"/>
          <w:sz w:val="20"/>
          <w:szCs w:val="20"/>
        </w:rPr>
        <w:t>:</w:t>
      </w:r>
      <w:r w:rsidR="00FD40C7" w:rsidRPr="00FD40C7">
        <w:rPr>
          <w:rFonts w:ascii="Arial" w:hAnsi="Arial" w:cs="Arial"/>
          <w:sz w:val="20"/>
          <w:szCs w:val="20"/>
        </w:rPr>
        <w:t xml:space="preserve"> </w:t>
      </w:r>
      <w:r w:rsidR="00C30116" w:rsidRPr="004850F7">
        <w:rPr>
          <w:rFonts w:ascii="Arial" w:hAnsi="Arial" w:cs="Arial"/>
          <w:b/>
          <w:bCs/>
          <w:i/>
          <w:iCs/>
          <w:sz w:val="20"/>
          <w:szCs w:val="20"/>
        </w:rPr>
        <w:t xml:space="preserve">Wykonanie </w:t>
      </w:r>
      <w:r w:rsidR="00C30116">
        <w:rPr>
          <w:rFonts w:ascii="Arial" w:hAnsi="Arial" w:cs="Arial"/>
          <w:b/>
          <w:i/>
          <w:sz w:val="20"/>
        </w:rPr>
        <w:t xml:space="preserve">ekspertyzy dla </w:t>
      </w:r>
      <w:r w:rsidR="00C30116" w:rsidRPr="009C3C88">
        <w:rPr>
          <w:rFonts w:ascii="Arial" w:hAnsi="Arial" w:cs="Arial"/>
          <w:b/>
          <w:i/>
          <w:sz w:val="20"/>
        </w:rPr>
        <w:t>zbiornika ZP-1</w:t>
      </w:r>
      <w:r w:rsidR="00C30116">
        <w:rPr>
          <w:rFonts w:ascii="Arial" w:hAnsi="Arial" w:cs="Arial"/>
          <w:b/>
          <w:i/>
          <w:sz w:val="20"/>
        </w:rPr>
        <w:t xml:space="preserve"> V=360m</w:t>
      </w:r>
      <w:r w:rsidR="00C30116">
        <w:rPr>
          <w:rFonts w:ascii="Arial" w:hAnsi="Arial" w:cs="Arial"/>
          <w:b/>
          <w:i/>
          <w:sz w:val="20"/>
          <w:vertAlign w:val="superscript"/>
        </w:rPr>
        <w:t>3</w:t>
      </w:r>
      <w:r w:rsidR="00C30116">
        <w:rPr>
          <w:rFonts w:ascii="Arial" w:hAnsi="Arial" w:cs="Arial"/>
          <w:b/>
          <w:i/>
          <w:sz w:val="20"/>
        </w:rPr>
        <w:t xml:space="preserve">, </w:t>
      </w:r>
      <w:r w:rsidR="00C30116" w:rsidRPr="009C3C88">
        <w:rPr>
          <w:rFonts w:ascii="Arial" w:hAnsi="Arial" w:cs="Arial"/>
          <w:b/>
          <w:i/>
          <w:sz w:val="20"/>
        </w:rPr>
        <w:t>zbiornika ZP-2</w:t>
      </w:r>
      <w:r w:rsidR="00C30116" w:rsidRPr="007B7BAA">
        <w:rPr>
          <w:rFonts w:ascii="Arial" w:hAnsi="Arial" w:cs="Arial"/>
          <w:b/>
          <w:i/>
          <w:sz w:val="20"/>
        </w:rPr>
        <w:t xml:space="preserve"> </w:t>
      </w:r>
      <w:r w:rsidR="00C30116">
        <w:rPr>
          <w:rFonts w:ascii="Arial" w:hAnsi="Arial" w:cs="Arial"/>
          <w:b/>
          <w:i/>
          <w:sz w:val="20"/>
        </w:rPr>
        <w:t>V=360m</w:t>
      </w:r>
      <w:r w:rsidR="00C30116">
        <w:rPr>
          <w:rFonts w:ascii="Arial" w:hAnsi="Arial" w:cs="Arial"/>
          <w:b/>
          <w:i/>
          <w:sz w:val="20"/>
          <w:vertAlign w:val="superscript"/>
        </w:rPr>
        <w:t>3</w:t>
      </w:r>
      <w:r w:rsidR="00C30116">
        <w:rPr>
          <w:rFonts w:ascii="Arial" w:hAnsi="Arial" w:cs="Arial"/>
          <w:b/>
          <w:i/>
          <w:sz w:val="20"/>
        </w:rPr>
        <w:t>, zbiornika ZP-</w:t>
      </w:r>
      <w:r w:rsidR="00295339">
        <w:rPr>
          <w:rFonts w:ascii="Arial" w:hAnsi="Arial" w:cs="Arial"/>
          <w:b/>
          <w:i/>
          <w:sz w:val="20"/>
        </w:rPr>
        <w:t>4 V</w:t>
      </w:r>
      <w:r w:rsidR="00C30116">
        <w:rPr>
          <w:rFonts w:ascii="Arial" w:hAnsi="Arial" w:cs="Arial"/>
          <w:b/>
          <w:i/>
          <w:sz w:val="20"/>
        </w:rPr>
        <w:t>=360m</w:t>
      </w:r>
      <w:r w:rsidR="00C30116">
        <w:rPr>
          <w:rFonts w:ascii="Arial" w:hAnsi="Arial" w:cs="Arial"/>
          <w:b/>
          <w:i/>
          <w:sz w:val="20"/>
          <w:vertAlign w:val="superscript"/>
        </w:rPr>
        <w:t>3</w:t>
      </w:r>
      <w:r w:rsidR="00C30116">
        <w:rPr>
          <w:rFonts w:ascii="Arial" w:hAnsi="Arial" w:cs="Arial"/>
          <w:b/>
          <w:i/>
          <w:sz w:val="20"/>
        </w:rPr>
        <w:t>, zbiornika ZP-5 360m</w:t>
      </w:r>
      <w:r w:rsidR="00C30116">
        <w:rPr>
          <w:rFonts w:ascii="Arial" w:hAnsi="Arial" w:cs="Arial"/>
          <w:b/>
          <w:i/>
          <w:sz w:val="20"/>
          <w:vertAlign w:val="superscript"/>
        </w:rPr>
        <w:t>3</w:t>
      </w:r>
      <w:r w:rsidR="00C30116">
        <w:rPr>
          <w:rFonts w:ascii="Arial" w:hAnsi="Arial" w:cs="Arial"/>
          <w:b/>
          <w:i/>
          <w:sz w:val="20"/>
        </w:rPr>
        <w:t xml:space="preserve">, </w:t>
      </w:r>
      <w:r w:rsidR="00C30116" w:rsidRPr="009C3C88">
        <w:rPr>
          <w:rFonts w:ascii="Arial" w:hAnsi="Arial" w:cs="Arial"/>
          <w:b/>
          <w:i/>
          <w:sz w:val="20"/>
        </w:rPr>
        <w:t>ZB-16</w:t>
      </w:r>
      <w:r w:rsidR="00C30116" w:rsidRPr="007B7BAA">
        <w:t xml:space="preserve"> </w:t>
      </w:r>
      <w:r w:rsidR="00C30116" w:rsidRPr="007B7BAA">
        <w:rPr>
          <w:rFonts w:ascii="Arial" w:hAnsi="Arial" w:cs="Arial"/>
          <w:b/>
          <w:i/>
          <w:sz w:val="20"/>
        </w:rPr>
        <w:t>V=</w:t>
      </w:r>
      <w:r w:rsidR="00C30116">
        <w:rPr>
          <w:rFonts w:ascii="Arial" w:hAnsi="Arial" w:cs="Arial"/>
          <w:b/>
          <w:i/>
          <w:sz w:val="20"/>
        </w:rPr>
        <w:t>590</w:t>
      </w:r>
      <w:r w:rsidR="00C30116" w:rsidRPr="007B7BAA">
        <w:rPr>
          <w:rFonts w:ascii="Arial" w:hAnsi="Arial" w:cs="Arial"/>
          <w:b/>
          <w:i/>
          <w:sz w:val="20"/>
        </w:rPr>
        <w:t>m</w:t>
      </w:r>
      <w:r w:rsidR="00C30116">
        <w:rPr>
          <w:rFonts w:ascii="Arial" w:hAnsi="Arial" w:cs="Arial"/>
          <w:b/>
          <w:i/>
          <w:sz w:val="20"/>
          <w:vertAlign w:val="superscript"/>
        </w:rPr>
        <w:t>3</w:t>
      </w:r>
      <w:r w:rsidR="00C30116">
        <w:rPr>
          <w:rFonts w:ascii="Arial" w:hAnsi="Arial" w:cs="Arial"/>
          <w:b/>
          <w:i/>
          <w:sz w:val="20"/>
        </w:rPr>
        <w:t xml:space="preserve"> </w:t>
      </w:r>
      <w:r w:rsidR="00525B5C">
        <w:rPr>
          <w:rFonts w:ascii="Arial" w:hAnsi="Arial" w:cs="Arial"/>
          <w:b/>
          <w:i/>
          <w:sz w:val="20"/>
        </w:rPr>
        <w:br/>
      </w:r>
      <w:r w:rsidR="00C30116">
        <w:rPr>
          <w:rFonts w:ascii="Arial" w:hAnsi="Arial" w:cs="Arial"/>
          <w:b/>
          <w:i/>
          <w:sz w:val="20"/>
        </w:rPr>
        <w:t>w Zakładzie Produkcyjnym w Jedliczu</w:t>
      </w:r>
    </w:p>
    <w:p w14:paraId="4898EB30" w14:textId="77777777" w:rsidR="007C6625" w:rsidRDefault="007C6625" w:rsidP="00D429BD">
      <w:pPr>
        <w:ind w:left="357"/>
        <w:jc w:val="both"/>
        <w:rPr>
          <w:rFonts w:ascii="Arial" w:hAnsi="Arial" w:cs="Arial"/>
          <w:sz w:val="20"/>
          <w:szCs w:val="20"/>
        </w:rPr>
      </w:pPr>
    </w:p>
    <w:p w14:paraId="15F9B50B" w14:textId="366E4719" w:rsidR="00640DC6" w:rsidRPr="004A6144" w:rsidRDefault="00640DC6" w:rsidP="00922FC2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5D5D86">
        <w:rPr>
          <w:rFonts w:ascii="Arial" w:hAnsi="Arial" w:cs="Arial"/>
          <w:b/>
          <w:bCs/>
          <w:sz w:val="20"/>
          <w:szCs w:val="20"/>
          <w:u w:val="single"/>
        </w:rPr>
        <w:t>Informacje o przetargu</w:t>
      </w:r>
    </w:p>
    <w:p w14:paraId="3FAA5203" w14:textId="77777777" w:rsidR="004A6144" w:rsidRPr="009B5620" w:rsidRDefault="004A6144" w:rsidP="004A6144">
      <w:pPr>
        <w:pStyle w:val="Akapitzlist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63424E75" w14:textId="13D482E4" w:rsidR="00640DC6" w:rsidRPr="00D429BD" w:rsidRDefault="00640DC6" w:rsidP="00640DC6">
      <w:pPr>
        <w:ind w:left="357"/>
        <w:jc w:val="both"/>
        <w:rPr>
          <w:rFonts w:ascii="Arial" w:hAnsi="Arial" w:cs="Arial"/>
          <w:sz w:val="20"/>
          <w:szCs w:val="20"/>
        </w:rPr>
      </w:pPr>
      <w:r w:rsidRPr="00640DC6">
        <w:rPr>
          <w:rFonts w:ascii="Arial" w:hAnsi="Arial" w:cs="Arial"/>
          <w:sz w:val="20"/>
          <w:szCs w:val="20"/>
        </w:rPr>
        <w:t xml:space="preserve">Postępowanie prowadzone jest według wewnętrznych procedur obowiązujących w ORLEN OIL </w:t>
      </w:r>
      <w:r w:rsidR="00D30F46">
        <w:rPr>
          <w:rFonts w:ascii="Arial" w:hAnsi="Arial" w:cs="Arial"/>
          <w:sz w:val="20"/>
          <w:szCs w:val="20"/>
        </w:rPr>
        <w:br/>
      </w:r>
      <w:r w:rsidRPr="00640DC6">
        <w:rPr>
          <w:rFonts w:ascii="Arial" w:hAnsi="Arial" w:cs="Arial"/>
          <w:sz w:val="20"/>
          <w:szCs w:val="20"/>
        </w:rPr>
        <w:t>Sp. z o.o. tj. Instrukcji Zakupowej w ORLEN OIL Sp. z o.o.</w:t>
      </w:r>
    </w:p>
    <w:p w14:paraId="170F222D" w14:textId="77777777" w:rsidR="00303C63" w:rsidRPr="00D429BD" w:rsidRDefault="00303C63" w:rsidP="008C18E1">
      <w:pPr>
        <w:numPr>
          <w:ilvl w:val="0"/>
          <w:numId w:val="7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bookmarkStart w:id="0" w:name="_Hlk143501466"/>
      <w:r w:rsidRPr="00D429BD">
        <w:rPr>
          <w:rFonts w:ascii="Arial" w:hAnsi="Arial" w:cs="Arial"/>
          <w:b/>
          <w:sz w:val="20"/>
          <w:szCs w:val="20"/>
          <w:u w:val="single"/>
        </w:rPr>
        <w:t>Warunki lokalizacyjne</w:t>
      </w:r>
    </w:p>
    <w:p w14:paraId="7C0C0C25" w14:textId="784D5455" w:rsidR="00194C86" w:rsidRDefault="00194C86" w:rsidP="00FD40C7">
      <w:pPr>
        <w:ind w:left="357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 xml:space="preserve">Praca wyłącznie w godzinach </w:t>
      </w:r>
      <w:r w:rsidR="00D77DC8">
        <w:rPr>
          <w:rFonts w:ascii="Arial" w:eastAsia="MS Mincho" w:hAnsi="Arial" w:cs="Arial"/>
          <w:sz w:val="20"/>
          <w:szCs w:val="20"/>
        </w:rPr>
        <w:t>6</w:t>
      </w:r>
      <w:r w:rsidR="00641202">
        <w:rPr>
          <w:rFonts w:ascii="Arial" w:eastAsia="MS Mincho" w:hAnsi="Arial" w:cs="Arial"/>
          <w:sz w:val="20"/>
          <w:szCs w:val="20"/>
        </w:rPr>
        <w:t>:00 – 22</w:t>
      </w:r>
      <w:r>
        <w:rPr>
          <w:rFonts w:ascii="Arial" w:eastAsia="MS Mincho" w:hAnsi="Arial" w:cs="Arial"/>
          <w:sz w:val="20"/>
          <w:szCs w:val="20"/>
        </w:rPr>
        <w:t xml:space="preserve">:00, w dniach roboczych poniedziałek-piątek. Ewentualna praca w dni wolne </w:t>
      </w:r>
      <w:r w:rsidR="00F5635F">
        <w:rPr>
          <w:rFonts w:ascii="Arial" w:eastAsia="MS Mincho" w:hAnsi="Arial" w:cs="Arial"/>
          <w:sz w:val="20"/>
          <w:szCs w:val="20"/>
        </w:rPr>
        <w:t xml:space="preserve">do każdorazowego uzgodnienia z Kierownikiem Zakładu Produkcyjnego. </w:t>
      </w:r>
    </w:p>
    <w:bookmarkEnd w:id="0"/>
    <w:p w14:paraId="6E8245F2" w14:textId="77777777" w:rsidR="00303C63" w:rsidRPr="00D429BD" w:rsidRDefault="00355BED" w:rsidP="008C18E1">
      <w:pPr>
        <w:numPr>
          <w:ilvl w:val="0"/>
          <w:numId w:val="7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r w:rsidRPr="00D429BD">
        <w:rPr>
          <w:rFonts w:ascii="Arial" w:hAnsi="Arial" w:cs="Arial"/>
          <w:b/>
          <w:sz w:val="20"/>
          <w:szCs w:val="20"/>
          <w:u w:val="single"/>
        </w:rPr>
        <w:t>I</w:t>
      </w:r>
      <w:r w:rsidR="00303C63" w:rsidRPr="00D429BD">
        <w:rPr>
          <w:rFonts w:ascii="Arial" w:hAnsi="Arial" w:cs="Arial"/>
          <w:b/>
          <w:sz w:val="20"/>
          <w:szCs w:val="20"/>
          <w:u w:val="single"/>
        </w:rPr>
        <w:t>nformacje techniczne</w:t>
      </w:r>
    </w:p>
    <w:p w14:paraId="16C24F46" w14:textId="77777777" w:rsidR="00355BED" w:rsidRDefault="00355BED" w:rsidP="00355BED">
      <w:pPr>
        <w:spacing w:after="120"/>
        <w:ind w:left="360"/>
        <w:jc w:val="both"/>
        <w:rPr>
          <w:rFonts w:ascii="Arial" w:hAnsi="Arial" w:cs="Arial"/>
          <w:sz w:val="20"/>
          <w:szCs w:val="20"/>
        </w:rPr>
      </w:pPr>
      <w:r w:rsidRPr="00D429BD">
        <w:rPr>
          <w:rFonts w:ascii="Arial" w:hAnsi="Arial" w:cs="Arial"/>
          <w:sz w:val="20"/>
          <w:szCs w:val="20"/>
        </w:rPr>
        <w:t>Wszystkie projektowane urządzenia, materiały, rozwiązania konstrukcyjne oraz projektowany sposób prowadzenia prac muszą być dostosowane do warunków lokalizacyjnych i zgodne z obowiązującymi przepisami.</w:t>
      </w:r>
    </w:p>
    <w:p w14:paraId="5C3A5109" w14:textId="3982DD55" w:rsidR="00677A4D" w:rsidRDefault="00DA4FEF" w:rsidP="00677A4D">
      <w:pPr>
        <w:spacing w:after="120"/>
        <w:ind w:left="360"/>
        <w:jc w:val="both"/>
        <w:rPr>
          <w:rFonts w:ascii="Arial" w:hAnsi="Arial" w:cs="Arial"/>
          <w:sz w:val="20"/>
          <w:szCs w:val="20"/>
        </w:rPr>
      </w:pPr>
      <w:r w:rsidRPr="00DA4FEF">
        <w:rPr>
          <w:rFonts w:ascii="Arial" w:hAnsi="Arial" w:cs="Arial"/>
          <w:sz w:val="20"/>
          <w:szCs w:val="20"/>
        </w:rPr>
        <w:t>Każdy Oferent składając ofertę akceptuje istniejące warunki prowadzenia inwentaryzacji i prac na obiekcie.</w:t>
      </w:r>
      <w:r w:rsidR="00FD40C7" w:rsidRPr="00FD40C7">
        <w:t xml:space="preserve"> </w:t>
      </w:r>
      <w:r w:rsidR="00FD40C7" w:rsidRPr="00FD40C7">
        <w:rPr>
          <w:rFonts w:ascii="Arial" w:hAnsi="Arial" w:cs="Arial"/>
          <w:sz w:val="20"/>
          <w:szCs w:val="20"/>
        </w:rPr>
        <w:t>Oferenci mają obowiązek zweryfikowania zakresu zapytania i istniejących warunków lokalizacyjnych podczas wizji lokalnej, której termin przeprowadzenia należy uzgodnić z osobami wskazanymi w treści Specyfikacji Warunków Zamówienia</w:t>
      </w:r>
      <w:r w:rsidR="00FD40C7">
        <w:rPr>
          <w:rFonts w:ascii="Arial" w:hAnsi="Arial" w:cs="Arial"/>
          <w:sz w:val="20"/>
          <w:szCs w:val="20"/>
        </w:rPr>
        <w:t xml:space="preserve">. </w:t>
      </w:r>
    </w:p>
    <w:p w14:paraId="29F7184B" w14:textId="77777777" w:rsidR="00D30F46" w:rsidRDefault="00D30F46" w:rsidP="00677A4D">
      <w:pPr>
        <w:spacing w:after="120"/>
        <w:ind w:left="360"/>
        <w:jc w:val="both"/>
        <w:rPr>
          <w:rFonts w:ascii="Arial" w:hAnsi="Arial" w:cs="Arial"/>
          <w:sz w:val="20"/>
          <w:szCs w:val="20"/>
        </w:rPr>
      </w:pPr>
    </w:p>
    <w:p w14:paraId="732DF7C0" w14:textId="77777777" w:rsidR="004144AB" w:rsidRPr="00F13E96" w:rsidRDefault="004144AB" w:rsidP="004144AB">
      <w:pPr>
        <w:spacing w:after="120"/>
        <w:ind w:left="360"/>
        <w:jc w:val="both"/>
        <w:rPr>
          <w:rFonts w:ascii="Arial" w:hAnsi="Arial" w:cs="Arial"/>
          <w:sz w:val="20"/>
          <w:szCs w:val="20"/>
        </w:rPr>
      </w:pPr>
      <w:r w:rsidRPr="00D429BD">
        <w:rPr>
          <w:rFonts w:ascii="Arial" w:hAnsi="Arial" w:cs="Arial"/>
          <w:b/>
          <w:sz w:val="20"/>
          <w:szCs w:val="20"/>
        </w:rPr>
        <w:t>Zakres oferty powinien obejmować w szczególności:</w:t>
      </w:r>
    </w:p>
    <w:p w14:paraId="45867916" w14:textId="0BD6D9F6" w:rsidR="004144AB" w:rsidRDefault="007C6625" w:rsidP="004144AB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b/>
          <w:sz w:val="20"/>
          <w:szCs w:val="20"/>
        </w:rPr>
      </w:pPr>
      <w:bookmarkStart w:id="1" w:name="_Hlk210304880"/>
      <w:r>
        <w:rPr>
          <w:rFonts w:ascii="Arial" w:hAnsi="Arial" w:cs="Arial"/>
          <w:b/>
          <w:sz w:val="20"/>
          <w:szCs w:val="20"/>
        </w:rPr>
        <w:t>Ocenę istniejącego stanu technicznego poszczególnych zbiorników</w:t>
      </w:r>
    </w:p>
    <w:p w14:paraId="06F09C0B" w14:textId="65231354" w:rsidR="007C6625" w:rsidRPr="007C6625" w:rsidRDefault="007C6625" w:rsidP="007C6625">
      <w:pPr>
        <w:pStyle w:val="Akapitzlist"/>
        <w:numPr>
          <w:ilvl w:val="0"/>
          <w:numId w:val="35"/>
        </w:numPr>
        <w:rPr>
          <w:rFonts w:ascii="Arial" w:hAnsi="Arial" w:cs="Arial"/>
          <w:b/>
          <w:sz w:val="20"/>
          <w:szCs w:val="20"/>
        </w:rPr>
      </w:pPr>
      <w:bookmarkStart w:id="2" w:name="_Hlk210370351"/>
      <w:bookmarkEnd w:id="1"/>
      <w:r w:rsidRPr="007C6625">
        <w:rPr>
          <w:rFonts w:ascii="Arial" w:hAnsi="Arial" w:cs="Arial"/>
          <w:b/>
          <w:sz w:val="20"/>
          <w:szCs w:val="20"/>
        </w:rPr>
        <w:t xml:space="preserve">Opracowanie dokumentacji </w:t>
      </w:r>
      <w:r w:rsidR="00C30116">
        <w:rPr>
          <w:rFonts w:ascii="Arial" w:hAnsi="Arial" w:cs="Arial"/>
          <w:b/>
          <w:sz w:val="20"/>
          <w:szCs w:val="20"/>
        </w:rPr>
        <w:t>stanu technicznego</w:t>
      </w:r>
      <w:r w:rsidR="00F93645">
        <w:rPr>
          <w:rFonts w:ascii="Arial" w:hAnsi="Arial" w:cs="Arial"/>
          <w:b/>
          <w:sz w:val="20"/>
          <w:szCs w:val="20"/>
        </w:rPr>
        <w:t xml:space="preserve"> dla każdego zbiornika oddzielnie</w:t>
      </w:r>
    </w:p>
    <w:bookmarkEnd w:id="2"/>
    <w:p w14:paraId="52E0100A" w14:textId="5B38E9FF" w:rsidR="004144AB" w:rsidRDefault="004144AB" w:rsidP="00C30116">
      <w:pPr>
        <w:pStyle w:val="Akapitzlist"/>
        <w:ind w:left="1080"/>
        <w:rPr>
          <w:rFonts w:ascii="Arial" w:hAnsi="Arial" w:cs="Arial"/>
          <w:b/>
          <w:sz w:val="20"/>
          <w:szCs w:val="20"/>
        </w:rPr>
      </w:pPr>
    </w:p>
    <w:p w14:paraId="77B59765" w14:textId="0BA90547" w:rsidR="00671746" w:rsidRDefault="004144AB" w:rsidP="004144AB">
      <w:pPr>
        <w:numPr>
          <w:ilvl w:val="0"/>
          <w:numId w:val="7"/>
        </w:numPr>
        <w:spacing w:before="360" w:after="240"/>
        <w:ind w:left="357" w:hanging="357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Specyfikacja urządzenia </w:t>
      </w:r>
    </w:p>
    <w:p w14:paraId="45B00526" w14:textId="2091EA78" w:rsidR="00FD40C7" w:rsidRDefault="00FD40C7" w:rsidP="00A75BD8">
      <w:pPr>
        <w:jc w:val="both"/>
        <w:rPr>
          <w:rFonts w:ascii="Arial" w:hAnsi="Arial" w:cs="Arial"/>
          <w:b/>
          <w:sz w:val="20"/>
          <w:szCs w:val="20"/>
        </w:rPr>
      </w:pPr>
      <w:r w:rsidRPr="00940B47">
        <w:rPr>
          <w:rFonts w:ascii="Arial" w:hAnsi="Arial" w:cs="Arial"/>
          <w:b/>
          <w:sz w:val="20"/>
          <w:szCs w:val="20"/>
        </w:rPr>
        <w:t xml:space="preserve">Zakres oferty </w:t>
      </w:r>
      <w:r w:rsidRPr="00940B47">
        <w:rPr>
          <w:rFonts w:ascii="Arial" w:hAnsi="Arial" w:cs="Arial"/>
          <w:b/>
          <w:bCs/>
          <w:spacing w:val="-2"/>
          <w:sz w:val="20"/>
          <w:szCs w:val="20"/>
        </w:rPr>
        <w:t xml:space="preserve">dla zadania inwestycyjnego </w:t>
      </w:r>
      <w:r w:rsidRPr="00940B47">
        <w:rPr>
          <w:rFonts w:ascii="Arial" w:hAnsi="Arial" w:cs="Arial"/>
          <w:b/>
          <w:sz w:val="20"/>
          <w:szCs w:val="20"/>
        </w:rPr>
        <w:t>powinien obejmować.:</w:t>
      </w:r>
    </w:p>
    <w:p w14:paraId="27095BCC" w14:textId="541ADF9F" w:rsidR="000431E8" w:rsidRPr="00CF362C" w:rsidRDefault="000431E8" w:rsidP="000431E8">
      <w:pPr>
        <w:pStyle w:val="Akapitzlist"/>
        <w:numPr>
          <w:ilvl w:val="0"/>
          <w:numId w:val="42"/>
        </w:numPr>
        <w:jc w:val="both"/>
        <w:rPr>
          <w:rFonts w:ascii="Arial" w:hAnsi="Arial" w:cs="Arial"/>
          <w:bCs/>
          <w:sz w:val="20"/>
          <w:szCs w:val="20"/>
        </w:rPr>
      </w:pPr>
      <w:r w:rsidRPr="00CF362C">
        <w:rPr>
          <w:rFonts w:ascii="Arial" w:hAnsi="Arial" w:cs="Arial"/>
          <w:bCs/>
          <w:sz w:val="20"/>
          <w:szCs w:val="20"/>
        </w:rPr>
        <w:t>Badanie i ocena istniejącego stanu technicznego poszczególnych zbiorników.</w:t>
      </w:r>
    </w:p>
    <w:p w14:paraId="2BD50A94" w14:textId="3BF3F13C" w:rsidR="000431E8" w:rsidRPr="00CF362C" w:rsidRDefault="000431E8" w:rsidP="000431E8">
      <w:pPr>
        <w:pStyle w:val="Akapitzlist"/>
        <w:numPr>
          <w:ilvl w:val="0"/>
          <w:numId w:val="42"/>
        </w:numPr>
        <w:jc w:val="both"/>
        <w:rPr>
          <w:rFonts w:ascii="Arial" w:hAnsi="Arial" w:cs="Arial"/>
          <w:bCs/>
          <w:sz w:val="20"/>
          <w:szCs w:val="20"/>
        </w:rPr>
      </w:pPr>
      <w:r w:rsidRPr="00CF362C">
        <w:rPr>
          <w:rFonts w:ascii="Arial" w:hAnsi="Arial" w:cs="Arial"/>
          <w:bCs/>
          <w:sz w:val="20"/>
          <w:szCs w:val="20"/>
        </w:rPr>
        <w:lastRenderedPageBreak/>
        <w:t>Prace mają być prowadzone etapowo. Pomiary należy wykonać pojedynczo dla każdego ze zbiorników zgodnie z uzgodnionym z Inwestorem harmonogramem.</w:t>
      </w:r>
    </w:p>
    <w:p w14:paraId="43C2AD54" w14:textId="1D0EDF0E" w:rsidR="005629EA" w:rsidRPr="005629EA" w:rsidRDefault="005629EA" w:rsidP="005629EA">
      <w:pPr>
        <w:pStyle w:val="Akapitzlist"/>
        <w:numPr>
          <w:ilvl w:val="1"/>
          <w:numId w:val="37"/>
        </w:numPr>
        <w:jc w:val="both"/>
        <w:rPr>
          <w:rFonts w:ascii="Arial" w:hAnsi="Arial" w:cs="Arial"/>
          <w:bCs/>
          <w:sz w:val="20"/>
          <w:szCs w:val="20"/>
        </w:rPr>
      </w:pPr>
      <w:r w:rsidRPr="005629EA">
        <w:rPr>
          <w:rFonts w:ascii="Arial" w:hAnsi="Arial" w:cs="Arial"/>
          <w:bCs/>
          <w:sz w:val="20"/>
          <w:szCs w:val="20"/>
        </w:rPr>
        <w:t>W pierwszej kolejności zostanie przeznaczony do badań zbiornik ZP-1,</w:t>
      </w:r>
    </w:p>
    <w:p w14:paraId="752EB498" w14:textId="5E8FDB19" w:rsidR="005629EA" w:rsidRPr="005629EA" w:rsidRDefault="005629EA" w:rsidP="005629EA">
      <w:pPr>
        <w:pStyle w:val="Akapitzlist"/>
        <w:numPr>
          <w:ilvl w:val="1"/>
          <w:numId w:val="37"/>
        </w:numPr>
        <w:jc w:val="both"/>
        <w:rPr>
          <w:rFonts w:ascii="Arial" w:hAnsi="Arial" w:cs="Arial"/>
          <w:bCs/>
          <w:sz w:val="20"/>
          <w:szCs w:val="20"/>
        </w:rPr>
      </w:pPr>
      <w:r w:rsidRPr="005629EA">
        <w:rPr>
          <w:rFonts w:ascii="Arial" w:hAnsi="Arial" w:cs="Arial"/>
          <w:bCs/>
          <w:sz w:val="20"/>
          <w:szCs w:val="20"/>
        </w:rPr>
        <w:t>W drugiej kolejności zostanie przeznaczony do badań zbiornik ZP-2,</w:t>
      </w:r>
    </w:p>
    <w:p w14:paraId="43C78819" w14:textId="58BAA3CC" w:rsidR="005629EA" w:rsidRDefault="005629EA" w:rsidP="005629EA">
      <w:pPr>
        <w:pStyle w:val="Akapitzlist"/>
        <w:numPr>
          <w:ilvl w:val="1"/>
          <w:numId w:val="37"/>
        </w:numPr>
        <w:jc w:val="both"/>
        <w:rPr>
          <w:rFonts w:ascii="Arial" w:hAnsi="Arial" w:cs="Arial"/>
          <w:bCs/>
          <w:sz w:val="20"/>
          <w:szCs w:val="20"/>
        </w:rPr>
      </w:pPr>
      <w:r w:rsidRPr="005629EA">
        <w:rPr>
          <w:rFonts w:ascii="Arial" w:hAnsi="Arial" w:cs="Arial"/>
          <w:bCs/>
          <w:sz w:val="20"/>
          <w:szCs w:val="20"/>
        </w:rPr>
        <w:t>W trzeciej kolejności zostanie przeznaczony do badań zbiornik ZB-16</w:t>
      </w:r>
      <w:r w:rsidR="00CF362C">
        <w:rPr>
          <w:rFonts w:ascii="Arial" w:hAnsi="Arial" w:cs="Arial"/>
          <w:bCs/>
          <w:sz w:val="20"/>
          <w:szCs w:val="20"/>
        </w:rPr>
        <w:t>,</w:t>
      </w:r>
    </w:p>
    <w:p w14:paraId="7005EEE2" w14:textId="6A5E052D" w:rsidR="00C30116" w:rsidRDefault="00C30116" w:rsidP="005629EA">
      <w:pPr>
        <w:pStyle w:val="Akapitzlist"/>
        <w:numPr>
          <w:ilvl w:val="1"/>
          <w:numId w:val="37"/>
        </w:numPr>
        <w:jc w:val="both"/>
        <w:rPr>
          <w:rFonts w:ascii="Arial" w:hAnsi="Arial" w:cs="Arial"/>
          <w:bCs/>
          <w:sz w:val="20"/>
          <w:szCs w:val="20"/>
        </w:rPr>
      </w:pPr>
      <w:r w:rsidRPr="005629EA">
        <w:rPr>
          <w:rFonts w:ascii="Arial" w:hAnsi="Arial" w:cs="Arial"/>
          <w:bCs/>
          <w:sz w:val="20"/>
          <w:szCs w:val="20"/>
        </w:rPr>
        <w:t xml:space="preserve">W </w:t>
      </w:r>
      <w:r>
        <w:rPr>
          <w:rFonts w:ascii="Arial" w:hAnsi="Arial" w:cs="Arial"/>
          <w:bCs/>
          <w:sz w:val="20"/>
          <w:szCs w:val="20"/>
        </w:rPr>
        <w:t>czwartej</w:t>
      </w:r>
      <w:r w:rsidRPr="005629EA">
        <w:rPr>
          <w:rFonts w:ascii="Arial" w:hAnsi="Arial" w:cs="Arial"/>
          <w:bCs/>
          <w:sz w:val="20"/>
          <w:szCs w:val="20"/>
        </w:rPr>
        <w:t xml:space="preserve"> kolejności zostanie przeznaczony do badań zbiornik </w:t>
      </w:r>
      <w:r>
        <w:rPr>
          <w:rFonts w:ascii="Arial" w:hAnsi="Arial" w:cs="Arial"/>
          <w:bCs/>
          <w:sz w:val="20"/>
          <w:szCs w:val="20"/>
        </w:rPr>
        <w:t>ZP-4</w:t>
      </w:r>
    </w:p>
    <w:p w14:paraId="74EF2559" w14:textId="5520E703" w:rsidR="00C30116" w:rsidRDefault="00C30116" w:rsidP="005629EA">
      <w:pPr>
        <w:pStyle w:val="Akapitzlist"/>
        <w:numPr>
          <w:ilvl w:val="1"/>
          <w:numId w:val="37"/>
        </w:numPr>
        <w:jc w:val="both"/>
        <w:rPr>
          <w:rFonts w:ascii="Arial" w:hAnsi="Arial" w:cs="Arial"/>
          <w:bCs/>
          <w:sz w:val="20"/>
          <w:szCs w:val="20"/>
        </w:rPr>
      </w:pPr>
      <w:r w:rsidRPr="005629EA">
        <w:rPr>
          <w:rFonts w:ascii="Arial" w:hAnsi="Arial" w:cs="Arial"/>
          <w:bCs/>
          <w:sz w:val="20"/>
          <w:szCs w:val="20"/>
        </w:rPr>
        <w:t xml:space="preserve">W </w:t>
      </w:r>
      <w:r>
        <w:rPr>
          <w:rFonts w:ascii="Arial" w:hAnsi="Arial" w:cs="Arial"/>
          <w:bCs/>
          <w:sz w:val="20"/>
          <w:szCs w:val="20"/>
        </w:rPr>
        <w:t>piątej</w:t>
      </w:r>
      <w:r w:rsidRPr="005629EA">
        <w:rPr>
          <w:rFonts w:ascii="Arial" w:hAnsi="Arial" w:cs="Arial"/>
          <w:bCs/>
          <w:sz w:val="20"/>
          <w:szCs w:val="20"/>
        </w:rPr>
        <w:t xml:space="preserve"> kolejności zostanie przeznaczony do badań zbiornik Z</w:t>
      </w:r>
      <w:r>
        <w:rPr>
          <w:rFonts w:ascii="Arial" w:hAnsi="Arial" w:cs="Arial"/>
          <w:bCs/>
          <w:sz w:val="20"/>
          <w:szCs w:val="20"/>
        </w:rPr>
        <w:t>P-5.</w:t>
      </w:r>
    </w:p>
    <w:p w14:paraId="7FCAFE26" w14:textId="6EB0D44C" w:rsidR="00CF362C" w:rsidRPr="00CF362C" w:rsidRDefault="00CF362C" w:rsidP="00CF362C">
      <w:pPr>
        <w:pStyle w:val="Akapitzlist"/>
        <w:numPr>
          <w:ilvl w:val="0"/>
          <w:numId w:val="4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Ocena </w:t>
      </w:r>
      <w:r w:rsidRPr="00CF362C">
        <w:rPr>
          <w:rFonts w:ascii="Arial" w:hAnsi="Arial" w:cs="Arial"/>
          <w:bCs/>
          <w:sz w:val="20"/>
          <w:szCs w:val="20"/>
        </w:rPr>
        <w:t>stanu technicznego wewnętrznej części zbiornik</w:t>
      </w:r>
      <w:r>
        <w:rPr>
          <w:rFonts w:ascii="Arial" w:hAnsi="Arial" w:cs="Arial"/>
          <w:bCs/>
          <w:sz w:val="20"/>
          <w:szCs w:val="20"/>
        </w:rPr>
        <w:t>ów powinna zawierać:</w:t>
      </w:r>
    </w:p>
    <w:p w14:paraId="003C1D89" w14:textId="05F1BE16" w:rsidR="005629EA" w:rsidRDefault="00A6262B" w:rsidP="005629EA">
      <w:pPr>
        <w:pStyle w:val="Akapitzlist"/>
        <w:numPr>
          <w:ilvl w:val="1"/>
          <w:numId w:val="37"/>
        </w:numPr>
        <w:jc w:val="both"/>
        <w:rPr>
          <w:rFonts w:ascii="Arial" w:hAnsi="Arial" w:cs="Arial"/>
          <w:bCs/>
          <w:sz w:val="20"/>
          <w:szCs w:val="20"/>
        </w:rPr>
      </w:pPr>
      <w:r w:rsidRPr="00A6262B">
        <w:rPr>
          <w:rFonts w:ascii="Arial" w:hAnsi="Arial" w:cs="Arial"/>
          <w:bCs/>
          <w:sz w:val="20"/>
          <w:szCs w:val="20"/>
        </w:rPr>
        <w:t>Ocen</w:t>
      </w:r>
      <w:r>
        <w:rPr>
          <w:rFonts w:ascii="Arial" w:hAnsi="Arial" w:cs="Arial"/>
          <w:bCs/>
          <w:sz w:val="20"/>
          <w:szCs w:val="20"/>
        </w:rPr>
        <w:t>ę</w:t>
      </w:r>
      <w:r w:rsidRPr="00A6262B">
        <w:rPr>
          <w:rFonts w:ascii="Arial" w:hAnsi="Arial" w:cs="Arial"/>
          <w:bCs/>
          <w:sz w:val="20"/>
          <w:szCs w:val="20"/>
        </w:rPr>
        <w:t xml:space="preserve"> wizualn</w:t>
      </w:r>
      <w:r>
        <w:rPr>
          <w:rFonts w:ascii="Arial" w:hAnsi="Arial" w:cs="Arial"/>
          <w:bCs/>
          <w:sz w:val="20"/>
          <w:szCs w:val="20"/>
        </w:rPr>
        <w:t>ą</w:t>
      </w:r>
      <w:r w:rsidRPr="00A6262B">
        <w:rPr>
          <w:rFonts w:ascii="Arial" w:hAnsi="Arial" w:cs="Arial"/>
          <w:bCs/>
          <w:sz w:val="20"/>
          <w:szCs w:val="20"/>
        </w:rPr>
        <w:t>:</w:t>
      </w:r>
    </w:p>
    <w:p w14:paraId="33AC177C" w14:textId="0E974B06" w:rsidR="00A6262B" w:rsidRDefault="00A6262B" w:rsidP="005629EA">
      <w:pPr>
        <w:pStyle w:val="Akapitzlist"/>
        <w:numPr>
          <w:ilvl w:val="1"/>
          <w:numId w:val="37"/>
        </w:numPr>
        <w:jc w:val="both"/>
        <w:rPr>
          <w:rFonts w:ascii="Arial" w:hAnsi="Arial" w:cs="Arial"/>
          <w:bCs/>
          <w:sz w:val="20"/>
          <w:szCs w:val="20"/>
        </w:rPr>
      </w:pPr>
      <w:r w:rsidRPr="00A6262B">
        <w:rPr>
          <w:rFonts w:ascii="Arial" w:hAnsi="Arial" w:cs="Arial"/>
          <w:bCs/>
          <w:sz w:val="20"/>
          <w:szCs w:val="20"/>
        </w:rPr>
        <w:t xml:space="preserve">Przeprowadzenie szczegółowej wizualnej inspekcji powierzchni wewnętrznej zbiornika (dach, </w:t>
      </w:r>
      <w:proofErr w:type="spellStart"/>
      <w:r w:rsidRPr="00A6262B">
        <w:rPr>
          <w:rFonts w:ascii="Arial" w:hAnsi="Arial" w:cs="Arial"/>
          <w:bCs/>
          <w:sz w:val="20"/>
          <w:szCs w:val="20"/>
        </w:rPr>
        <w:t>cargi</w:t>
      </w:r>
      <w:proofErr w:type="spellEnd"/>
      <w:r w:rsidRPr="00A6262B">
        <w:rPr>
          <w:rFonts w:ascii="Arial" w:hAnsi="Arial" w:cs="Arial"/>
          <w:bCs/>
          <w:sz w:val="20"/>
          <w:szCs w:val="20"/>
        </w:rPr>
        <w:t>, dno</w:t>
      </w:r>
      <w:r w:rsidR="00FC7F7E">
        <w:rPr>
          <w:rFonts w:ascii="Arial" w:hAnsi="Arial" w:cs="Arial"/>
          <w:bCs/>
          <w:sz w:val="20"/>
          <w:szCs w:val="20"/>
        </w:rPr>
        <w:t xml:space="preserve"> i króćce </w:t>
      </w:r>
      <w:proofErr w:type="spellStart"/>
      <w:r w:rsidR="00FC7F7E">
        <w:rPr>
          <w:rFonts w:ascii="Arial" w:hAnsi="Arial" w:cs="Arial"/>
          <w:bCs/>
          <w:sz w:val="20"/>
          <w:szCs w:val="20"/>
        </w:rPr>
        <w:t>ssąco+tłoczące</w:t>
      </w:r>
      <w:proofErr w:type="spellEnd"/>
      <w:r w:rsidRPr="00A6262B">
        <w:rPr>
          <w:rFonts w:ascii="Arial" w:hAnsi="Arial" w:cs="Arial"/>
          <w:bCs/>
          <w:sz w:val="20"/>
          <w:szCs w:val="20"/>
        </w:rPr>
        <w:t>)</w:t>
      </w:r>
      <w:r>
        <w:rPr>
          <w:rFonts w:ascii="Arial" w:hAnsi="Arial" w:cs="Arial"/>
          <w:bCs/>
          <w:sz w:val="20"/>
          <w:szCs w:val="20"/>
        </w:rPr>
        <w:t>,</w:t>
      </w:r>
    </w:p>
    <w:p w14:paraId="1929DAA5" w14:textId="3D7D5C59" w:rsidR="00A6262B" w:rsidRDefault="00A6262B" w:rsidP="005629EA">
      <w:pPr>
        <w:pStyle w:val="Akapitzlist"/>
        <w:numPr>
          <w:ilvl w:val="1"/>
          <w:numId w:val="37"/>
        </w:numPr>
        <w:jc w:val="both"/>
        <w:rPr>
          <w:rFonts w:ascii="Arial" w:hAnsi="Arial" w:cs="Arial"/>
          <w:bCs/>
          <w:sz w:val="20"/>
          <w:szCs w:val="20"/>
        </w:rPr>
      </w:pPr>
      <w:r w:rsidRPr="00A6262B">
        <w:rPr>
          <w:rFonts w:ascii="Arial" w:hAnsi="Arial" w:cs="Arial"/>
          <w:bCs/>
          <w:sz w:val="20"/>
          <w:szCs w:val="20"/>
        </w:rPr>
        <w:t>Identyfikacja widocznych uszkodzeń mechanicznych, korozji, rozszczelnień, ubytków materiału oraz ewentualnych nieszczelności</w:t>
      </w:r>
      <w:r>
        <w:rPr>
          <w:rFonts w:ascii="Arial" w:hAnsi="Arial" w:cs="Arial"/>
          <w:bCs/>
          <w:sz w:val="20"/>
          <w:szCs w:val="20"/>
        </w:rPr>
        <w:t>,</w:t>
      </w:r>
    </w:p>
    <w:p w14:paraId="4BCE7B29" w14:textId="3B9FF212" w:rsidR="00A6262B" w:rsidRDefault="00A6262B" w:rsidP="005629EA">
      <w:pPr>
        <w:pStyle w:val="Akapitzlist"/>
        <w:numPr>
          <w:ilvl w:val="1"/>
          <w:numId w:val="37"/>
        </w:numPr>
        <w:jc w:val="both"/>
        <w:rPr>
          <w:rFonts w:ascii="Arial" w:hAnsi="Arial" w:cs="Arial"/>
          <w:bCs/>
          <w:sz w:val="20"/>
          <w:szCs w:val="20"/>
        </w:rPr>
      </w:pPr>
      <w:r w:rsidRPr="00A6262B">
        <w:rPr>
          <w:rFonts w:ascii="Arial" w:hAnsi="Arial" w:cs="Arial"/>
          <w:bCs/>
          <w:sz w:val="20"/>
          <w:szCs w:val="20"/>
        </w:rPr>
        <w:t xml:space="preserve">Ocena stanu powłok ochronnych (jeśli występują), m.in. pod kątem </w:t>
      </w:r>
      <w:proofErr w:type="spellStart"/>
      <w:r w:rsidRPr="00A6262B">
        <w:rPr>
          <w:rFonts w:ascii="Arial" w:hAnsi="Arial" w:cs="Arial"/>
          <w:bCs/>
          <w:sz w:val="20"/>
          <w:szCs w:val="20"/>
        </w:rPr>
        <w:t>odspojeń</w:t>
      </w:r>
      <w:proofErr w:type="spellEnd"/>
      <w:r w:rsidRPr="00A6262B">
        <w:rPr>
          <w:rFonts w:ascii="Arial" w:hAnsi="Arial" w:cs="Arial"/>
          <w:bCs/>
          <w:sz w:val="20"/>
          <w:szCs w:val="20"/>
        </w:rPr>
        <w:t>, pęcherzy, przebarwień lub degradacj</w:t>
      </w:r>
      <w:r>
        <w:rPr>
          <w:rFonts w:ascii="Arial" w:hAnsi="Arial" w:cs="Arial"/>
          <w:bCs/>
          <w:sz w:val="20"/>
          <w:szCs w:val="20"/>
        </w:rPr>
        <w:t>i,</w:t>
      </w:r>
    </w:p>
    <w:p w14:paraId="32F356F9" w14:textId="773D64A4" w:rsidR="00A6262B" w:rsidRDefault="00A6262B" w:rsidP="005629EA">
      <w:pPr>
        <w:pStyle w:val="Akapitzlist"/>
        <w:numPr>
          <w:ilvl w:val="1"/>
          <w:numId w:val="37"/>
        </w:numPr>
        <w:jc w:val="both"/>
        <w:rPr>
          <w:rFonts w:ascii="Arial" w:hAnsi="Arial" w:cs="Arial"/>
          <w:bCs/>
          <w:sz w:val="20"/>
          <w:szCs w:val="20"/>
        </w:rPr>
      </w:pPr>
      <w:r w:rsidRPr="00A6262B">
        <w:rPr>
          <w:rFonts w:ascii="Arial" w:hAnsi="Arial" w:cs="Arial"/>
          <w:bCs/>
          <w:sz w:val="20"/>
          <w:szCs w:val="20"/>
        </w:rPr>
        <w:t>Wykonanie niezbędnych pomiarów i badań</w:t>
      </w:r>
      <w:r>
        <w:rPr>
          <w:rFonts w:ascii="Arial" w:hAnsi="Arial" w:cs="Arial"/>
          <w:bCs/>
          <w:sz w:val="20"/>
          <w:szCs w:val="20"/>
        </w:rPr>
        <w:t>:</w:t>
      </w:r>
    </w:p>
    <w:p w14:paraId="17D635F3" w14:textId="2D55E4F6" w:rsidR="00A6262B" w:rsidRDefault="00A6262B" w:rsidP="005629EA">
      <w:pPr>
        <w:pStyle w:val="Akapitzlist"/>
        <w:numPr>
          <w:ilvl w:val="1"/>
          <w:numId w:val="37"/>
        </w:numPr>
        <w:jc w:val="both"/>
        <w:rPr>
          <w:rFonts w:ascii="Arial" w:hAnsi="Arial" w:cs="Arial"/>
          <w:bCs/>
          <w:sz w:val="20"/>
          <w:szCs w:val="20"/>
        </w:rPr>
      </w:pPr>
      <w:r w:rsidRPr="00A6262B">
        <w:rPr>
          <w:rFonts w:ascii="Arial" w:hAnsi="Arial" w:cs="Arial"/>
          <w:bCs/>
          <w:sz w:val="20"/>
          <w:szCs w:val="20"/>
        </w:rPr>
        <w:t>Wykonanie pomiarów grubości ścianki metodą ultradźwiękową (UTM) w wyznaczonych punktach kontrolnych</w:t>
      </w:r>
      <w:r>
        <w:rPr>
          <w:rFonts w:ascii="Arial" w:hAnsi="Arial" w:cs="Arial"/>
          <w:bCs/>
          <w:sz w:val="20"/>
          <w:szCs w:val="20"/>
        </w:rPr>
        <w:t>,</w:t>
      </w:r>
    </w:p>
    <w:p w14:paraId="798E3362" w14:textId="4CBD278D" w:rsidR="00A6262B" w:rsidRDefault="00A6262B" w:rsidP="005629EA">
      <w:pPr>
        <w:pStyle w:val="Akapitzlist"/>
        <w:numPr>
          <w:ilvl w:val="1"/>
          <w:numId w:val="37"/>
        </w:numPr>
        <w:jc w:val="both"/>
        <w:rPr>
          <w:rFonts w:ascii="Arial" w:hAnsi="Arial" w:cs="Arial"/>
          <w:bCs/>
          <w:sz w:val="20"/>
          <w:szCs w:val="20"/>
        </w:rPr>
      </w:pPr>
      <w:r w:rsidRPr="00A6262B">
        <w:rPr>
          <w:rFonts w:ascii="Arial" w:hAnsi="Arial" w:cs="Arial"/>
          <w:bCs/>
          <w:sz w:val="20"/>
          <w:szCs w:val="20"/>
        </w:rPr>
        <w:t>Lokalizacja obszarów o zmniejszonej grubości materiału w stosunku do nominalnych wartości projektowych</w:t>
      </w:r>
      <w:r>
        <w:rPr>
          <w:rFonts w:ascii="Arial" w:hAnsi="Arial" w:cs="Arial"/>
          <w:bCs/>
          <w:sz w:val="20"/>
          <w:szCs w:val="20"/>
        </w:rPr>
        <w:t>,</w:t>
      </w:r>
    </w:p>
    <w:p w14:paraId="011A83F0" w14:textId="6CD0F922" w:rsidR="00A6262B" w:rsidRDefault="00A6262B" w:rsidP="00A6262B">
      <w:pPr>
        <w:pStyle w:val="Akapitzlist"/>
        <w:numPr>
          <w:ilvl w:val="0"/>
          <w:numId w:val="4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Opracowanie raportu z przeprowadzonych badań technicznych zbiorników powinien zawierać:</w:t>
      </w:r>
    </w:p>
    <w:p w14:paraId="5692E835" w14:textId="4B5F4820" w:rsidR="0079023A" w:rsidRDefault="0079023A" w:rsidP="0079023A">
      <w:pPr>
        <w:pStyle w:val="Akapitzlist"/>
        <w:numPr>
          <w:ilvl w:val="1"/>
          <w:numId w:val="37"/>
        </w:numPr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79023A">
        <w:rPr>
          <w:rFonts w:ascii="Arial" w:hAnsi="Arial" w:cs="Arial"/>
          <w:bCs/>
          <w:sz w:val="20"/>
          <w:szCs w:val="20"/>
        </w:rPr>
        <w:t>Wyniki oględzin i pomiarów</w:t>
      </w:r>
      <w:r>
        <w:rPr>
          <w:rFonts w:ascii="Arial" w:hAnsi="Arial" w:cs="Arial"/>
          <w:bCs/>
          <w:sz w:val="20"/>
          <w:szCs w:val="20"/>
        </w:rPr>
        <w:t>,</w:t>
      </w:r>
    </w:p>
    <w:p w14:paraId="0DD6579A" w14:textId="10AA739D" w:rsidR="0079023A" w:rsidRDefault="0079023A" w:rsidP="0079023A">
      <w:pPr>
        <w:pStyle w:val="Akapitzlist"/>
        <w:numPr>
          <w:ilvl w:val="1"/>
          <w:numId w:val="37"/>
        </w:numPr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79023A">
        <w:rPr>
          <w:rFonts w:ascii="Arial" w:hAnsi="Arial" w:cs="Arial"/>
          <w:bCs/>
          <w:sz w:val="20"/>
          <w:szCs w:val="20"/>
        </w:rPr>
        <w:t>Dokumentację fotograficzną z miejsc uszkodzeń lub nieprawidłowości</w:t>
      </w:r>
      <w:r w:rsidR="00251CFB">
        <w:rPr>
          <w:rFonts w:ascii="Arial" w:hAnsi="Arial" w:cs="Arial"/>
          <w:bCs/>
          <w:sz w:val="20"/>
          <w:szCs w:val="20"/>
        </w:rPr>
        <w:t>,</w:t>
      </w:r>
    </w:p>
    <w:p w14:paraId="4CD70B88" w14:textId="1529058B" w:rsidR="0079023A" w:rsidRDefault="0079023A" w:rsidP="0079023A">
      <w:pPr>
        <w:pStyle w:val="Akapitzlist"/>
        <w:numPr>
          <w:ilvl w:val="1"/>
          <w:numId w:val="37"/>
        </w:numPr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79023A">
        <w:rPr>
          <w:rFonts w:ascii="Arial" w:hAnsi="Arial" w:cs="Arial"/>
          <w:bCs/>
          <w:sz w:val="20"/>
          <w:szCs w:val="20"/>
        </w:rPr>
        <w:t>Ocenę stopnia zużycia materiałowego,</w:t>
      </w:r>
    </w:p>
    <w:p w14:paraId="12EB27A3" w14:textId="7A692899" w:rsidR="0079023A" w:rsidRDefault="0079023A" w:rsidP="0079023A">
      <w:pPr>
        <w:pStyle w:val="Akapitzlist"/>
        <w:numPr>
          <w:ilvl w:val="1"/>
          <w:numId w:val="37"/>
        </w:numPr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79023A">
        <w:rPr>
          <w:rFonts w:ascii="Arial" w:hAnsi="Arial" w:cs="Arial"/>
          <w:bCs/>
          <w:sz w:val="20"/>
          <w:szCs w:val="20"/>
        </w:rPr>
        <w:t>Wnioski dotyczące możliwości dalszej eksploatacji,</w:t>
      </w:r>
    </w:p>
    <w:p w14:paraId="0D479485" w14:textId="4FE2B51C" w:rsidR="0079023A" w:rsidRDefault="0079023A" w:rsidP="0079023A">
      <w:pPr>
        <w:pStyle w:val="Akapitzlist"/>
        <w:numPr>
          <w:ilvl w:val="1"/>
          <w:numId w:val="37"/>
        </w:numPr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79023A">
        <w:rPr>
          <w:rFonts w:ascii="Arial" w:hAnsi="Arial" w:cs="Arial"/>
          <w:bCs/>
          <w:sz w:val="20"/>
          <w:szCs w:val="20"/>
        </w:rPr>
        <w:t>Sugerowane działania naprawcze (np. wymiana elementów, naprawy punktowe, odtworzenie powłok, wzmocnienia konstrukcyjne),</w:t>
      </w:r>
    </w:p>
    <w:p w14:paraId="0C7B0DD9" w14:textId="5AAD0CFE" w:rsidR="000B4E48" w:rsidRPr="00251CFB" w:rsidRDefault="0079023A" w:rsidP="00251CFB">
      <w:pPr>
        <w:pStyle w:val="Akapitzlist"/>
        <w:numPr>
          <w:ilvl w:val="1"/>
          <w:numId w:val="37"/>
        </w:numPr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79023A">
        <w:rPr>
          <w:rFonts w:ascii="Arial" w:hAnsi="Arial" w:cs="Arial"/>
          <w:bCs/>
          <w:sz w:val="20"/>
          <w:szCs w:val="20"/>
        </w:rPr>
        <w:t>Rekomendacje dotyczące dalszych działań diagnostycznych lub kontrolnych.</w:t>
      </w:r>
    </w:p>
    <w:p w14:paraId="28D18F35" w14:textId="77777777" w:rsidR="004A6144" w:rsidRDefault="004A6144" w:rsidP="00A75BD8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FE9156A" w14:textId="091DB9DB" w:rsidR="00857A60" w:rsidRPr="00954949" w:rsidRDefault="00857A60" w:rsidP="004144AB">
      <w:pPr>
        <w:pStyle w:val="Akapitzlist"/>
        <w:numPr>
          <w:ilvl w:val="0"/>
          <w:numId w:val="7"/>
        </w:numPr>
        <w:spacing w:after="12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4144AB">
        <w:rPr>
          <w:rFonts w:ascii="Arial" w:hAnsi="Arial" w:cs="Arial"/>
          <w:b/>
          <w:bCs/>
          <w:sz w:val="20"/>
          <w:szCs w:val="20"/>
          <w:u w:val="single"/>
        </w:rPr>
        <w:t>Inne wymogi:</w:t>
      </w:r>
    </w:p>
    <w:p w14:paraId="4459471B" w14:textId="3DED3196" w:rsidR="00954949" w:rsidRPr="006D6001" w:rsidRDefault="00954949" w:rsidP="00954949">
      <w:pPr>
        <w:pStyle w:val="Default"/>
        <w:numPr>
          <w:ilvl w:val="0"/>
          <w:numId w:val="34"/>
        </w:numPr>
        <w:jc w:val="both"/>
        <w:rPr>
          <w:sz w:val="20"/>
          <w:szCs w:val="20"/>
        </w:rPr>
      </w:pPr>
      <w:r w:rsidRPr="006D6001">
        <w:rPr>
          <w:sz w:val="20"/>
          <w:szCs w:val="20"/>
        </w:rPr>
        <w:t>Warunkiem koniecznym do realizacji tego zakresu jest potwierdzenie posiadania uprawnień budowlanych w specjalności konstrukcyjno- budowlanej</w:t>
      </w:r>
      <w:r w:rsidR="006D6001">
        <w:rPr>
          <w:sz w:val="20"/>
          <w:szCs w:val="20"/>
        </w:rPr>
        <w:t xml:space="preserve"> </w:t>
      </w:r>
      <w:r w:rsidRPr="006D6001">
        <w:rPr>
          <w:sz w:val="20"/>
          <w:szCs w:val="20"/>
        </w:rPr>
        <w:t>wraz z przynależnością do właściwej PIIB,</w:t>
      </w:r>
    </w:p>
    <w:p w14:paraId="4BB075A7" w14:textId="27DDED4E" w:rsidR="00FD40C7" w:rsidRDefault="00FD40C7" w:rsidP="00D30F46">
      <w:pPr>
        <w:pStyle w:val="Akapitzlist"/>
        <w:numPr>
          <w:ilvl w:val="0"/>
          <w:numId w:val="3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954949">
        <w:rPr>
          <w:rFonts w:ascii="Arial" w:hAnsi="Arial" w:cs="Arial"/>
          <w:sz w:val="20"/>
          <w:szCs w:val="20"/>
        </w:rPr>
        <w:t>Wszystkie prace muszą być wykonane zgodnie z polskim prawem i wewnętrznymi</w:t>
      </w:r>
      <w:r w:rsidRPr="00A75BD8">
        <w:rPr>
          <w:rFonts w:ascii="Arial" w:hAnsi="Arial" w:cs="Arial"/>
          <w:sz w:val="20"/>
          <w:szCs w:val="20"/>
        </w:rPr>
        <w:t xml:space="preserve"> procedurami Zamawiającego.</w:t>
      </w:r>
    </w:p>
    <w:p w14:paraId="1245EC04" w14:textId="77777777" w:rsidR="00FD40C7" w:rsidRPr="00A75BD8" w:rsidRDefault="00FD40C7" w:rsidP="00D30F46">
      <w:pPr>
        <w:pStyle w:val="Akapitzlist"/>
        <w:numPr>
          <w:ilvl w:val="0"/>
          <w:numId w:val="3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75BD8">
        <w:rPr>
          <w:rFonts w:ascii="Arial" w:hAnsi="Arial" w:cs="Arial"/>
          <w:sz w:val="20"/>
          <w:szCs w:val="20"/>
        </w:rPr>
        <w:t>Wszystkie projektowane materiały, urządzenia, rozwiązania konstrukcyjne oraz przewidywany sposób prowadzenia prac muszą być dostosowane do warunków lokalizacyjnych.</w:t>
      </w:r>
    </w:p>
    <w:p w14:paraId="1AC1C815" w14:textId="77777777" w:rsidR="00FD40C7" w:rsidRPr="00A75BD8" w:rsidRDefault="00FD40C7" w:rsidP="00D30F46">
      <w:pPr>
        <w:pStyle w:val="Akapitzlist"/>
        <w:numPr>
          <w:ilvl w:val="0"/>
          <w:numId w:val="3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75BD8">
        <w:rPr>
          <w:rFonts w:ascii="Arial" w:hAnsi="Arial" w:cs="Arial"/>
          <w:sz w:val="20"/>
          <w:szCs w:val="20"/>
        </w:rPr>
        <w:t>Na poczet wymaganych uzgodnień i pozyskiwania w imieniu Zamawiającego stosownych zgód, pozwoleń, decyzji administracyjnych, Wykonawca przygotuje z minimum 14-dniowym wyprzedzeniem dla Zamawiającego stosowne wzorce pełnomocnictw oraz oświadczeń wymaganych przepisami prawa. Pełnomocnictwo wydane zostanie przez Zamawiającego dla osoby wskazanej przez Wykonawcę.</w:t>
      </w:r>
    </w:p>
    <w:p w14:paraId="17258AFF" w14:textId="1C3C890C" w:rsidR="00FD40C7" w:rsidRPr="00A75BD8" w:rsidRDefault="00FD40C7" w:rsidP="00D30F46">
      <w:pPr>
        <w:pStyle w:val="Akapitzlist"/>
        <w:numPr>
          <w:ilvl w:val="0"/>
          <w:numId w:val="3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75BD8">
        <w:rPr>
          <w:rFonts w:ascii="Arial" w:hAnsi="Arial" w:cs="Arial"/>
          <w:sz w:val="20"/>
          <w:szCs w:val="20"/>
        </w:rPr>
        <w:t xml:space="preserve">Wszelkie dokumenty (w tym m.in. projekty, instrukcje, certyfikaty, raporty) muszą być dostarczone </w:t>
      </w:r>
      <w:r w:rsidRPr="00A75BD8">
        <w:rPr>
          <w:rFonts w:ascii="Arial" w:hAnsi="Arial" w:cs="Arial"/>
          <w:sz w:val="20"/>
          <w:szCs w:val="20"/>
        </w:rPr>
        <w:br/>
      </w:r>
      <w:r w:rsidRPr="00A75BD8">
        <w:rPr>
          <w:rFonts w:ascii="Arial" w:hAnsi="Arial" w:cs="Arial"/>
          <w:b/>
          <w:sz w:val="20"/>
          <w:szCs w:val="20"/>
        </w:rPr>
        <w:t xml:space="preserve">w języku </w:t>
      </w:r>
      <w:r w:rsidRPr="00A75BD8">
        <w:rPr>
          <w:rFonts w:ascii="Arial" w:hAnsi="Arial" w:cs="Arial"/>
          <w:b/>
          <w:sz w:val="20"/>
          <w:szCs w:val="20"/>
        </w:rPr>
        <w:t>polskim</w:t>
      </w:r>
      <w:r w:rsidRPr="00A75BD8">
        <w:rPr>
          <w:rFonts w:ascii="Arial" w:hAnsi="Arial" w:cs="Arial"/>
          <w:sz w:val="20"/>
          <w:szCs w:val="20"/>
        </w:rPr>
        <w:t>.</w:t>
      </w:r>
    </w:p>
    <w:p w14:paraId="6A553361" w14:textId="78642B31" w:rsidR="00A75BD8" w:rsidRPr="00A75BD8" w:rsidRDefault="00A75BD8" w:rsidP="00D30F46">
      <w:pPr>
        <w:pStyle w:val="Akapitzlist"/>
        <w:numPr>
          <w:ilvl w:val="0"/>
          <w:numId w:val="3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75BD8">
        <w:rPr>
          <w:rFonts w:ascii="Arial" w:hAnsi="Arial" w:cs="Arial"/>
          <w:sz w:val="20"/>
          <w:szCs w:val="20"/>
        </w:rPr>
        <w:t>Dokumentacje należy o</w:t>
      </w:r>
      <w:r w:rsidR="00F57D52">
        <w:rPr>
          <w:rFonts w:ascii="Arial" w:hAnsi="Arial" w:cs="Arial"/>
          <w:sz w:val="20"/>
          <w:szCs w:val="20"/>
        </w:rPr>
        <w:t>pracować w języku polskim w 2</w:t>
      </w:r>
      <w:r w:rsidRPr="00A75BD8">
        <w:rPr>
          <w:rFonts w:ascii="Arial" w:hAnsi="Arial" w:cs="Arial"/>
          <w:sz w:val="20"/>
          <w:szCs w:val="20"/>
        </w:rPr>
        <w:t xml:space="preserve"> egzemplarzach w wersji papierowej dla każdego </w:t>
      </w:r>
      <w:r w:rsidR="00251CFB">
        <w:rPr>
          <w:rFonts w:ascii="Arial" w:hAnsi="Arial" w:cs="Arial"/>
          <w:sz w:val="20"/>
          <w:szCs w:val="20"/>
        </w:rPr>
        <w:t>zbiornika</w:t>
      </w:r>
      <w:r w:rsidRPr="00A75BD8">
        <w:rPr>
          <w:rFonts w:ascii="Arial" w:hAnsi="Arial" w:cs="Arial"/>
          <w:sz w:val="20"/>
          <w:szCs w:val="20"/>
        </w:rPr>
        <w:t xml:space="preserve"> </w:t>
      </w:r>
      <w:r w:rsidR="00420C51">
        <w:rPr>
          <w:rFonts w:ascii="Arial" w:hAnsi="Arial" w:cs="Arial"/>
          <w:sz w:val="20"/>
          <w:szCs w:val="20"/>
        </w:rPr>
        <w:t xml:space="preserve">odrębnie </w:t>
      </w:r>
      <w:r w:rsidRPr="00A75BD8">
        <w:rPr>
          <w:rFonts w:ascii="Arial" w:hAnsi="Arial" w:cs="Arial"/>
          <w:sz w:val="20"/>
          <w:szCs w:val="20"/>
        </w:rPr>
        <w:t>i w 2 egzemplarzach w wersji elektronicznej na nośniku cyfrowym (CD/DVD/pendrive).</w:t>
      </w:r>
    </w:p>
    <w:p w14:paraId="61A112C3" w14:textId="1FED5421" w:rsidR="00A75BD8" w:rsidRPr="00A75BD8" w:rsidRDefault="00A75BD8" w:rsidP="00D30F46">
      <w:pPr>
        <w:pStyle w:val="Akapitzlist"/>
        <w:numPr>
          <w:ilvl w:val="0"/>
          <w:numId w:val="3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75BD8">
        <w:rPr>
          <w:rFonts w:ascii="Arial" w:hAnsi="Arial" w:cs="Arial"/>
          <w:sz w:val="20"/>
          <w:szCs w:val="20"/>
        </w:rPr>
        <w:t>Wykonawca zobowiązany jest do przekazania wszystkich opinii itp. uzyskanych w ramach realizacji niniejszego zadania.</w:t>
      </w:r>
    </w:p>
    <w:p w14:paraId="7B59ACB6" w14:textId="77777777" w:rsidR="00A75BD8" w:rsidRPr="00A75BD8" w:rsidRDefault="00A75BD8" w:rsidP="00D30F46">
      <w:pPr>
        <w:pStyle w:val="Akapitzlist"/>
        <w:numPr>
          <w:ilvl w:val="0"/>
          <w:numId w:val="3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75BD8">
        <w:rPr>
          <w:rFonts w:ascii="Arial" w:hAnsi="Arial" w:cs="Arial"/>
          <w:sz w:val="20"/>
          <w:szCs w:val="20"/>
        </w:rPr>
        <w:t xml:space="preserve">Dokumentacja ma zostać opracowana </w:t>
      </w:r>
      <w:r w:rsidRPr="00A75BD8">
        <w:rPr>
          <w:rFonts w:ascii="Arial" w:hAnsi="Arial" w:cs="Arial"/>
          <w:sz w:val="20"/>
          <w:szCs w:val="20"/>
        </w:rPr>
        <w:t>i zatwierdzona przez osoby wskazane w ofercie - posiadające stosowne uprawnienia w branżach niezbędnych do prawidłowego wykonania zamówienia.</w:t>
      </w:r>
    </w:p>
    <w:p w14:paraId="5FD9D2D5" w14:textId="586323AA" w:rsidR="007213D1" w:rsidRPr="00210E84" w:rsidRDefault="00A75BD8" w:rsidP="00210E84">
      <w:pPr>
        <w:pStyle w:val="Akapitzlist"/>
        <w:numPr>
          <w:ilvl w:val="0"/>
          <w:numId w:val="3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75BD8">
        <w:rPr>
          <w:rFonts w:ascii="Arial" w:hAnsi="Arial" w:cs="Arial"/>
          <w:sz w:val="20"/>
          <w:szCs w:val="20"/>
        </w:rPr>
        <w:lastRenderedPageBreak/>
        <w:t xml:space="preserve">Oferowana </w:t>
      </w:r>
      <w:r w:rsidRPr="00A75BD8">
        <w:rPr>
          <w:rFonts w:ascii="Arial" w:hAnsi="Arial" w:cs="Arial"/>
          <w:sz w:val="20"/>
          <w:szCs w:val="20"/>
        </w:rPr>
        <w:t>cena za wykonanie przedmiotu zamówienia powinna obejmować wszystkie czynności i koszty z nim związane.</w:t>
      </w:r>
    </w:p>
    <w:p w14:paraId="3F8289C4" w14:textId="77777777" w:rsidR="00954949" w:rsidRPr="006D6001" w:rsidRDefault="00954949" w:rsidP="00954949">
      <w:pPr>
        <w:pStyle w:val="Default"/>
        <w:numPr>
          <w:ilvl w:val="0"/>
          <w:numId w:val="34"/>
        </w:numPr>
        <w:jc w:val="both"/>
        <w:rPr>
          <w:sz w:val="20"/>
          <w:szCs w:val="20"/>
        </w:rPr>
      </w:pPr>
      <w:r w:rsidRPr="006D6001">
        <w:rPr>
          <w:sz w:val="20"/>
          <w:szCs w:val="20"/>
        </w:rPr>
        <w:t>Wykonawca min. 3 dni przed przystąpieniem prac przedstawi IBWR na realizowany zakres robót zaakceptowany przez służby BHP – Zamawiającego.</w:t>
      </w:r>
    </w:p>
    <w:p w14:paraId="3194BCA2" w14:textId="77777777" w:rsidR="00954949" w:rsidRPr="006D6001" w:rsidRDefault="00954949" w:rsidP="00954949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bCs/>
          <w:sz w:val="20"/>
          <w:szCs w:val="20"/>
        </w:rPr>
      </w:pPr>
      <w:r w:rsidRPr="006D6001">
        <w:rPr>
          <w:rFonts w:ascii="Arial" w:hAnsi="Arial" w:cs="Arial"/>
          <w:bCs/>
          <w:sz w:val="20"/>
          <w:szCs w:val="20"/>
        </w:rPr>
        <w:t>W trakcie prowadzenia prac należy odpowiednio zabezpieczyć inne elementy infrastruktury (lub innego majątku).</w:t>
      </w:r>
    </w:p>
    <w:p w14:paraId="321571A3" w14:textId="77777777" w:rsidR="00954949" w:rsidRPr="006D6001" w:rsidRDefault="00954949" w:rsidP="00954949">
      <w:pPr>
        <w:pStyle w:val="Akapitzlist"/>
        <w:numPr>
          <w:ilvl w:val="0"/>
          <w:numId w:val="34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6D6001">
        <w:rPr>
          <w:rFonts w:ascii="Arial" w:hAnsi="Arial" w:cs="Arial"/>
          <w:bCs/>
          <w:sz w:val="20"/>
          <w:szCs w:val="20"/>
        </w:rPr>
        <w:t>Zakłady Produkcyjne ORLEN OIL w trakcie prowadzenia prac są obiektami czynnymi, w związku z czym Wykonawca bezpośrednio przed przystąpieniem do prac dokona przeglądu miejsc prowadzenia prac, upewniając się, czy nie pojawiły się czynniki, które powinny być uwzględnione w sposobie prowadzenia prac.</w:t>
      </w:r>
    </w:p>
    <w:p w14:paraId="528B8C18" w14:textId="6E5C05B9" w:rsidR="00A75BD8" w:rsidRPr="00A75BD8" w:rsidRDefault="00A75BD8" w:rsidP="00D30F46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0"/>
          <w:szCs w:val="20"/>
        </w:rPr>
      </w:pPr>
      <w:r w:rsidRPr="00A75BD8">
        <w:rPr>
          <w:rFonts w:ascii="Arial" w:hAnsi="Arial" w:cs="Arial"/>
          <w:sz w:val="20"/>
          <w:szCs w:val="20"/>
        </w:rPr>
        <w:t xml:space="preserve">Przy projektowaniu należy </w:t>
      </w:r>
      <w:r w:rsidRPr="00A75BD8">
        <w:rPr>
          <w:rFonts w:ascii="Arial" w:hAnsi="Arial" w:cs="Arial"/>
          <w:sz w:val="20"/>
          <w:szCs w:val="20"/>
        </w:rPr>
        <w:t>stosować wyroby dopuszczone do obrotu i stosowania w budownictwie, za które uznaje się wyroby posiadające (zgodnie z odpowiednimi Dziennikami Ustaw):</w:t>
      </w:r>
    </w:p>
    <w:p w14:paraId="4E8A4664" w14:textId="77777777" w:rsidR="00A75BD8" w:rsidRPr="00A75BD8" w:rsidRDefault="00A75BD8" w:rsidP="00D30F46">
      <w:pPr>
        <w:autoSpaceDE w:val="0"/>
        <w:autoSpaceDN w:val="0"/>
        <w:adjustRightInd w:val="0"/>
        <w:spacing w:after="60"/>
        <w:ind w:left="1134" w:hanging="425"/>
        <w:rPr>
          <w:rFonts w:ascii="Arial" w:hAnsi="Arial" w:cs="Arial"/>
          <w:sz w:val="20"/>
          <w:szCs w:val="20"/>
        </w:rPr>
      </w:pPr>
      <w:r w:rsidRPr="00A75BD8">
        <w:rPr>
          <w:rFonts w:ascii="Segoe UI Symbol" w:eastAsia="MS Mincho" w:hAnsi="Segoe UI Symbol" w:cs="Segoe UI Symbol"/>
          <w:sz w:val="20"/>
          <w:szCs w:val="20"/>
        </w:rPr>
        <w:t>✔</w:t>
      </w:r>
      <w:r w:rsidRPr="00A75BD8">
        <w:rPr>
          <w:rFonts w:ascii="Arial" w:hAnsi="Arial" w:cs="Arial"/>
          <w:sz w:val="20"/>
          <w:szCs w:val="20"/>
        </w:rPr>
        <w:t xml:space="preserve"> certyfikat na znak bezpieczeństwa, </w:t>
      </w:r>
    </w:p>
    <w:p w14:paraId="29BB43B8" w14:textId="77777777" w:rsidR="00A75BD8" w:rsidRPr="00A75BD8" w:rsidRDefault="00A75BD8" w:rsidP="00D30F46">
      <w:pPr>
        <w:autoSpaceDE w:val="0"/>
        <w:autoSpaceDN w:val="0"/>
        <w:adjustRightInd w:val="0"/>
        <w:spacing w:after="60"/>
        <w:ind w:left="1134" w:hanging="425"/>
        <w:rPr>
          <w:rFonts w:ascii="Arial" w:hAnsi="Arial" w:cs="Arial"/>
          <w:sz w:val="20"/>
          <w:szCs w:val="20"/>
        </w:rPr>
      </w:pPr>
      <w:r w:rsidRPr="00A75BD8">
        <w:rPr>
          <w:rFonts w:ascii="Segoe UI Symbol" w:eastAsia="MS Mincho" w:hAnsi="Segoe UI Symbol" w:cs="Segoe UI Symbol"/>
          <w:sz w:val="20"/>
          <w:szCs w:val="20"/>
        </w:rPr>
        <w:t>✔</w:t>
      </w:r>
      <w:r w:rsidRPr="00A75BD8">
        <w:rPr>
          <w:rFonts w:ascii="Arial" w:hAnsi="Arial" w:cs="Arial"/>
          <w:sz w:val="20"/>
          <w:szCs w:val="20"/>
        </w:rPr>
        <w:t xml:space="preserve"> deklarację zgodności lub certyfikat zgodności z Polską Normą, aprobatę techniczną w przypadku wyrobów, dla których nie ustanowiono Polskiej Normy,</w:t>
      </w:r>
    </w:p>
    <w:p w14:paraId="1021B812" w14:textId="786C4C98" w:rsidR="00A75BD8" w:rsidRPr="00A75BD8" w:rsidRDefault="00A75BD8" w:rsidP="00D30F46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0"/>
          <w:szCs w:val="20"/>
        </w:rPr>
      </w:pPr>
      <w:r w:rsidRPr="00A75BD8">
        <w:rPr>
          <w:rFonts w:ascii="Arial" w:hAnsi="Arial" w:cs="Arial"/>
          <w:sz w:val="20"/>
          <w:szCs w:val="20"/>
        </w:rPr>
        <w:t xml:space="preserve">Przedmiotowa </w:t>
      </w:r>
      <w:r w:rsidR="00F93645">
        <w:rPr>
          <w:rFonts w:ascii="Arial" w:hAnsi="Arial" w:cs="Arial"/>
          <w:sz w:val="20"/>
          <w:szCs w:val="20"/>
        </w:rPr>
        <w:t>eks</w:t>
      </w:r>
      <w:r w:rsidR="008B0933">
        <w:rPr>
          <w:rFonts w:ascii="Arial" w:hAnsi="Arial" w:cs="Arial"/>
          <w:sz w:val="20"/>
          <w:szCs w:val="20"/>
        </w:rPr>
        <w:t>p</w:t>
      </w:r>
      <w:r w:rsidR="00F93645">
        <w:rPr>
          <w:rFonts w:ascii="Arial" w:hAnsi="Arial" w:cs="Arial"/>
          <w:sz w:val="20"/>
          <w:szCs w:val="20"/>
        </w:rPr>
        <w:t>ertyza</w:t>
      </w:r>
      <w:r w:rsidR="00F93645" w:rsidRPr="00A75BD8">
        <w:rPr>
          <w:rFonts w:ascii="Arial" w:hAnsi="Arial" w:cs="Arial"/>
          <w:sz w:val="20"/>
          <w:szCs w:val="20"/>
        </w:rPr>
        <w:t xml:space="preserve"> </w:t>
      </w:r>
      <w:r w:rsidRPr="00A75BD8">
        <w:rPr>
          <w:rFonts w:ascii="Arial" w:hAnsi="Arial" w:cs="Arial"/>
          <w:sz w:val="20"/>
          <w:szCs w:val="20"/>
        </w:rPr>
        <w:t>musi być wykonana:</w:t>
      </w:r>
    </w:p>
    <w:p w14:paraId="789F564A" w14:textId="0C4DA968" w:rsidR="00A75BD8" w:rsidRPr="00D30F46" w:rsidRDefault="00A75BD8" w:rsidP="00D30F46">
      <w:pPr>
        <w:pStyle w:val="Akapitzlist"/>
        <w:numPr>
          <w:ilvl w:val="0"/>
          <w:numId w:val="40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D30F46">
        <w:rPr>
          <w:rFonts w:ascii="Arial" w:hAnsi="Arial" w:cs="Arial"/>
          <w:sz w:val="20"/>
          <w:szCs w:val="20"/>
        </w:rPr>
        <w:t>z należytą starannością,</w:t>
      </w:r>
    </w:p>
    <w:p w14:paraId="13BE473A" w14:textId="4ED8A75E" w:rsidR="00A75BD8" w:rsidRPr="00D30F46" w:rsidRDefault="00A75BD8" w:rsidP="00D30F46">
      <w:pPr>
        <w:pStyle w:val="Akapitzlist"/>
        <w:numPr>
          <w:ilvl w:val="0"/>
          <w:numId w:val="40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D30F46">
        <w:rPr>
          <w:rFonts w:ascii="Arial" w:hAnsi="Arial" w:cs="Arial"/>
          <w:sz w:val="20"/>
          <w:szCs w:val="20"/>
        </w:rPr>
        <w:t xml:space="preserve">szczegółowo, w stopniu złożoności odpowiadającym aktualnie obowiązującym przepisom prawa niezbędnym do przygotowania postępowania zakupowego dotyczącego przyszłej realizacji </w:t>
      </w:r>
      <w:r w:rsidR="00420C51">
        <w:rPr>
          <w:rFonts w:ascii="Arial" w:hAnsi="Arial" w:cs="Arial"/>
          <w:sz w:val="20"/>
          <w:szCs w:val="20"/>
        </w:rPr>
        <w:t>prac</w:t>
      </w:r>
      <w:r w:rsidRPr="00D30F46">
        <w:rPr>
          <w:rFonts w:ascii="Arial" w:hAnsi="Arial" w:cs="Arial"/>
          <w:sz w:val="20"/>
          <w:szCs w:val="20"/>
        </w:rPr>
        <w:t xml:space="preserve">, w szczególności z zapisami ustawy prawo budowlane. </w:t>
      </w:r>
    </w:p>
    <w:p w14:paraId="05BF36BE" w14:textId="24EB5294" w:rsidR="00A75BD8" w:rsidRPr="00D30F46" w:rsidRDefault="00A75BD8" w:rsidP="00D30F46">
      <w:pPr>
        <w:pStyle w:val="Akapitzlist"/>
        <w:numPr>
          <w:ilvl w:val="0"/>
          <w:numId w:val="40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D30F46">
        <w:rPr>
          <w:rFonts w:ascii="Arial" w:hAnsi="Arial" w:cs="Arial"/>
          <w:sz w:val="20"/>
          <w:szCs w:val="20"/>
        </w:rPr>
        <w:t>uwzględniając zasadę oszczędnego i racjonalnego wydatkowania środków finansowych na realizację przedmiotowej inwestycji przy uzyskaniu jak najlepszych standardów jakościowych, stosując rozwiązania zgodne z zasadami zrównoważonego rozwoju oraz uwzględniających racjonalne gospodarowanie zasobami według następujących kategorii: dobór materiałów, rozwiązania funkcjonalne, zagospodarowania terenu,</w:t>
      </w:r>
    </w:p>
    <w:p w14:paraId="0EE6F34D" w14:textId="694B9D07" w:rsidR="00A75BD8" w:rsidRPr="00A75BD8" w:rsidRDefault="00A75BD8" w:rsidP="00D30F46">
      <w:pPr>
        <w:pStyle w:val="Default"/>
        <w:numPr>
          <w:ilvl w:val="0"/>
          <w:numId w:val="40"/>
        </w:numPr>
        <w:spacing w:after="60"/>
        <w:jc w:val="both"/>
        <w:rPr>
          <w:sz w:val="20"/>
          <w:szCs w:val="20"/>
        </w:rPr>
      </w:pPr>
      <w:r w:rsidRPr="00A75BD8">
        <w:rPr>
          <w:sz w:val="20"/>
          <w:szCs w:val="20"/>
        </w:rPr>
        <w:t>w oparciu o wykonane we własnym zakresie</w:t>
      </w:r>
      <w:r w:rsidR="008B0933">
        <w:rPr>
          <w:sz w:val="20"/>
          <w:szCs w:val="20"/>
        </w:rPr>
        <w:t xml:space="preserve"> </w:t>
      </w:r>
      <w:r w:rsidRPr="00A75BD8">
        <w:rPr>
          <w:sz w:val="20"/>
          <w:szCs w:val="20"/>
        </w:rPr>
        <w:t xml:space="preserve">i na własny koszt prace przygotowawcze i pomocnicze związane z prawidłowym opracowaniem </w:t>
      </w:r>
      <w:r w:rsidR="008B0933">
        <w:rPr>
          <w:sz w:val="20"/>
          <w:szCs w:val="20"/>
        </w:rPr>
        <w:t>ekspertyzy</w:t>
      </w:r>
      <w:r w:rsidRPr="00A75BD8">
        <w:rPr>
          <w:sz w:val="20"/>
          <w:szCs w:val="20"/>
        </w:rPr>
        <w:t>, m.in.: wizje terenowe, dokumentacje fotograficzne, dokumentacje pomiarowe, inwentaryzacje infrastruktury i inne niezbędne do prawidłowego wykonania przedmiotu zamówienia opracowania specjalistyczne.</w:t>
      </w:r>
    </w:p>
    <w:p w14:paraId="62CECC2D" w14:textId="14D3F887" w:rsidR="00705F1E" w:rsidRPr="006D6001" w:rsidRDefault="00A75BD8" w:rsidP="00A75BD8">
      <w:pPr>
        <w:ind w:left="142"/>
        <w:jc w:val="both"/>
        <w:rPr>
          <w:rFonts w:ascii="Arial" w:hAnsi="Arial" w:cs="Arial"/>
          <w:sz w:val="20"/>
          <w:szCs w:val="20"/>
        </w:rPr>
      </w:pPr>
      <w:r w:rsidRPr="006D6001">
        <w:rPr>
          <w:rFonts w:ascii="Arial" w:hAnsi="Arial" w:cs="Arial"/>
          <w:sz w:val="20"/>
          <w:szCs w:val="20"/>
        </w:rPr>
        <w:t xml:space="preserve">Do dokumentacji należy dołączyć uprawnienia projektantów zgodnie z wymogami Prawa budowlanego wraz z dokumentem potwierdzającym przynależność do właściwej Izby Samorządu Zawodowego. </w:t>
      </w:r>
    </w:p>
    <w:sectPr w:rsidR="00705F1E" w:rsidRPr="006D6001" w:rsidSect="00B8571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808" w:right="1418" w:bottom="1259" w:left="1418" w:header="709" w:footer="8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F5CA57" w14:textId="77777777" w:rsidR="001B4BA2" w:rsidRDefault="001B4BA2">
      <w:r>
        <w:separator/>
      </w:r>
    </w:p>
  </w:endnote>
  <w:endnote w:type="continuationSeparator" w:id="0">
    <w:p w14:paraId="669AFA0A" w14:textId="77777777" w:rsidR="001B4BA2" w:rsidRDefault="001B4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91CD1" w14:textId="77777777" w:rsidR="00847BB7" w:rsidRDefault="00847BB7" w:rsidP="00BE1AB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6A33A51" w14:textId="77777777" w:rsidR="00847BB7" w:rsidRDefault="00847BB7" w:rsidP="00BE1AB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39AD0" w14:textId="77777777" w:rsidR="00881D8D" w:rsidRDefault="00881D8D" w:rsidP="00881D8D">
    <w:pPr>
      <w:pStyle w:val="Nagwek"/>
    </w:pPr>
  </w:p>
  <w:p w14:paraId="3A56D2B0" w14:textId="77777777" w:rsidR="00881D8D" w:rsidRDefault="00881D8D" w:rsidP="00881D8D">
    <w:pPr>
      <w:pStyle w:val="Nagwek"/>
    </w:pPr>
  </w:p>
  <w:p w14:paraId="2FDD7B76" w14:textId="77777777" w:rsidR="00881D8D" w:rsidRDefault="00881D8D" w:rsidP="00881D8D">
    <w:pPr>
      <w:pStyle w:val="Nagwek"/>
    </w:pPr>
  </w:p>
  <w:p w14:paraId="5ED62952" w14:textId="77777777" w:rsidR="00847BB7" w:rsidRPr="00BE1AB5" w:rsidRDefault="00F358B3" w:rsidP="00881D8D">
    <w:pPr>
      <w:pStyle w:val="Stopka"/>
      <w:ind w:right="360"/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6B8530F" wp14:editId="58573C04">
              <wp:simplePos x="0" y="0"/>
              <wp:positionH relativeFrom="column">
                <wp:posOffset>0</wp:posOffset>
              </wp:positionH>
              <wp:positionV relativeFrom="paragraph">
                <wp:posOffset>-113665</wp:posOffset>
              </wp:positionV>
              <wp:extent cx="571500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74A597" id="Line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8.95pt" to="450pt,-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"/>
          </w:pict>
        </mc:Fallback>
      </mc:AlternateContent>
    </w:r>
    <w:r w:rsidR="00881D8D" w:rsidRPr="00BD0422">
      <w:rPr>
        <w:rFonts w:ascii="Arial" w:hAnsi="Arial" w:cs="Arial"/>
        <w:noProof/>
        <w:sz w:val="16"/>
        <w:szCs w:val="16"/>
        <w:lang w:val="en-US"/>
      </w:rPr>
      <w:t>ORLEN OIL</w:t>
    </w:r>
    <w:r w:rsidR="00881D8D" w:rsidRPr="00BE1AB5">
      <w:rPr>
        <w:rFonts w:ascii="Arial" w:hAnsi="Arial" w:cs="Arial"/>
        <w:sz w:val="16"/>
        <w:szCs w:val="16"/>
        <w:lang w:val="en-US"/>
      </w:rPr>
      <w:t xml:space="preserve"> Sp. z </w:t>
    </w:r>
    <w:proofErr w:type="spellStart"/>
    <w:r w:rsidR="00881D8D" w:rsidRPr="00BE1AB5">
      <w:rPr>
        <w:rFonts w:ascii="Arial" w:hAnsi="Arial" w:cs="Arial"/>
        <w:sz w:val="16"/>
        <w:szCs w:val="16"/>
        <w:lang w:val="en-US"/>
      </w:rPr>
      <w:t>o.o.</w:t>
    </w:r>
    <w:proofErr w:type="spellEnd"/>
    <w:r w:rsidR="00881D8D">
      <w:rPr>
        <w:rFonts w:ascii="Arial" w:hAnsi="Arial" w:cs="Arial"/>
        <w:sz w:val="16"/>
        <w:szCs w:val="16"/>
        <w:lang w:val="en-US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5B0782" w14:textId="77777777" w:rsidR="00C30116" w:rsidRDefault="00C301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4E71B1" w14:textId="77777777" w:rsidR="001B4BA2" w:rsidRDefault="001B4BA2">
      <w:r>
        <w:separator/>
      </w:r>
    </w:p>
  </w:footnote>
  <w:footnote w:type="continuationSeparator" w:id="0">
    <w:p w14:paraId="500508D2" w14:textId="77777777" w:rsidR="001B4BA2" w:rsidRDefault="001B4B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03143" w14:textId="77777777" w:rsidR="00C30116" w:rsidRDefault="00C301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7E51E" w14:textId="02D1D2CC" w:rsidR="00C30116" w:rsidRPr="00F11E7F" w:rsidRDefault="006D6001" w:rsidP="00C30116">
    <w:pPr>
      <w:pStyle w:val="Nagwek"/>
      <w:jc w:val="center"/>
    </w:pPr>
    <w:bookmarkStart w:id="3" w:name="_Hlk88550762"/>
    <w:r>
      <w:rPr>
        <w:rFonts w:ascii="Arial" w:hAnsi="Arial" w:cs="Arial"/>
        <w:bCs/>
        <w:noProof/>
      </w:rPr>
      <w:object w:dxaOrig="1440" w:dyaOrig="1440" w14:anchorId="26B9166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-59.15pt;margin-top:-10.35pt;width:93pt;height:50.5pt;z-index:-251658240;mso-position-horizontal-relative:text;mso-position-vertical-relative:text" wrapcoords="-98 0 -98 21420 21600 21420 21600 0 -98 0">
          <v:imagedata r:id="rId1" o:title=""/>
          <w10:wrap type="tight" side="right"/>
        </v:shape>
        <o:OLEObject Type="Embed" ProgID="MSPhotoEd.3" ShapeID="_x0000_s1026" DrawAspect="Content" ObjectID="_1822195129" r:id="rId2"/>
      </w:object>
    </w:r>
    <w:bookmarkEnd w:id="3"/>
    <w:r w:rsidR="007C6625" w:rsidRPr="007C6625">
      <w:rPr>
        <w:rFonts w:ascii="Arial" w:hAnsi="Arial" w:cs="Arial"/>
        <w:i/>
        <w:sz w:val="20"/>
      </w:rPr>
      <w:t xml:space="preserve"> </w:t>
    </w:r>
    <w:r w:rsidR="00C30116">
      <w:rPr>
        <w:rFonts w:ascii="Arial" w:hAnsi="Arial" w:cs="Arial"/>
        <w:b/>
        <w:i/>
        <w:sz w:val="20"/>
      </w:rPr>
      <w:t xml:space="preserve">Wykonanie ekspertyzy dla </w:t>
    </w:r>
    <w:r w:rsidR="00C30116" w:rsidRPr="009C3C88">
      <w:rPr>
        <w:rFonts w:ascii="Arial" w:hAnsi="Arial" w:cs="Arial"/>
        <w:b/>
        <w:i/>
        <w:sz w:val="20"/>
      </w:rPr>
      <w:t>zbiornika ZP-1</w:t>
    </w:r>
    <w:r w:rsidR="00C30116">
      <w:rPr>
        <w:rFonts w:ascii="Arial" w:hAnsi="Arial" w:cs="Arial"/>
        <w:b/>
        <w:i/>
        <w:sz w:val="20"/>
      </w:rPr>
      <w:t xml:space="preserve"> </w:t>
    </w:r>
    <w:bookmarkStart w:id="4" w:name="_Hlk210304174"/>
    <w:r w:rsidR="00C30116">
      <w:rPr>
        <w:rFonts w:ascii="Arial" w:hAnsi="Arial" w:cs="Arial"/>
        <w:b/>
        <w:i/>
        <w:sz w:val="20"/>
      </w:rPr>
      <w:t>V=360m</w:t>
    </w:r>
    <w:r w:rsidR="00C30116">
      <w:rPr>
        <w:rFonts w:ascii="Arial" w:hAnsi="Arial" w:cs="Arial"/>
        <w:b/>
        <w:i/>
        <w:sz w:val="20"/>
        <w:vertAlign w:val="superscript"/>
      </w:rPr>
      <w:t>3</w:t>
    </w:r>
    <w:bookmarkEnd w:id="4"/>
    <w:r w:rsidR="00C30116">
      <w:rPr>
        <w:rFonts w:ascii="Arial" w:hAnsi="Arial" w:cs="Arial"/>
        <w:b/>
        <w:i/>
        <w:sz w:val="20"/>
      </w:rPr>
      <w:t xml:space="preserve">, </w:t>
    </w:r>
    <w:r w:rsidR="00C30116" w:rsidRPr="009C3C88">
      <w:rPr>
        <w:rFonts w:ascii="Arial" w:hAnsi="Arial" w:cs="Arial"/>
        <w:b/>
        <w:i/>
        <w:sz w:val="20"/>
      </w:rPr>
      <w:t xml:space="preserve"> zbiornika ZP-2</w:t>
    </w:r>
    <w:r w:rsidR="00C30116" w:rsidRPr="007B7BAA">
      <w:rPr>
        <w:rFonts w:ascii="Arial" w:hAnsi="Arial" w:cs="Arial"/>
        <w:b/>
        <w:i/>
        <w:sz w:val="20"/>
      </w:rPr>
      <w:t xml:space="preserve"> </w:t>
    </w:r>
    <w:r w:rsidR="00C30116">
      <w:rPr>
        <w:rFonts w:ascii="Arial" w:hAnsi="Arial" w:cs="Arial"/>
        <w:b/>
        <w:i/>
        <w:sz w:val="20"/>
      </w:rPr>
      <w:t>V=360m</w:t>
    </w:r>
    <w:r w:rsidR="00C30116">
      <w:rPr>
        <w:rFonts w:ascii="Arial" w:hAnsi="Arial" w:cs="Arial"/>
        <w:b/>
        <w:i/>
        <w:sz w:val="20"/>
        <w:vertAlign w:val="superscript"/>
      </w:rPr>
      <w:t>3</w:t>
    </w:r>
    <w:r w:rsidR="00C30116">
      <w:rPr>
        <w:rFonts w:ascii="Arial" w:hAnsi="Arial" w:cs="Arial"/>
        <w:b/>
        <w:i/>
        <w:sz w:val="20"/>
      </w:rPr>
      <w:t>, zbiornika ZP-4  V=360m</w:t>
    </w:r>
    <w:r w:rsidR="00C30116">
      <w:rPr>
        <w:rFonts w:ascii="Arial" w:hAnsi="Arial" w:cs="Arial"/>
        <w:b/>
        <w:i/>
        <w:sz w:val="20"/>
        <w:vertAlign w:val="superscript"/>
      </w:rPr>
      <w:t>3</w:t>
    </w:r>
    <w:r w:rsidR="00C30116">
      <w:rPr>
        <w:rFonts w:ascii="Arial" w:hAnsi="Arial" w:cs="Arial"/>
        <w:b/>
        <w:i/>
        <w:sz w:val="20"/>
      </w:rPr>
      <w:t>, zbiornika ZP-5 360m</w:t>
    </w:r>
    <w:r w:rsidR="00C30116">
      <w:rPr>
        <w:rFonts w:ascii="Arial" w:hAnsi="Arial" w:cs="Arial"/>
        <w:b/>
        <w:i/>
        <w:sz w:val="20"/>
        <w:vertAlign w:val="superscript"/>
      </w:rPr>
      <w:t>3</w:t>
    </w:r>
    <w:r w:rsidR="00C30116">
      <w:rPr>
        <w:rFonts w:ascii="Arial" w:hAnsi="Arial" w:cs="Arial"/>
        <w:b/>
        <w:i/>
        <w:sz w:val="20"/>
      </w:rPr>
      <w:t xml:space="preserve">, </w:t>
    </w:r>
    <w:r w:rsidR="00C30116" w:rsidRPr="009C3C88">
      <w:rPr>
        <w:rFonts w:ascii="Arial" w:hAnsi="Arial" w:cs="Arial"/>
        <w:b/>
        <w:i/>
        <w:sz w:val="20"/>
      </w:rPr>
      <w:t>ZB-16</w:t>
    </w:r>
    <w:r w:rsidR="00C30116" w:rsidRPr="007B7BAA">
      <w:t xml:space="preserve"> </w:t>
    </w:r>
    <w:r w:rsidR="00C30116" w:rsidRPr="007B7BAA">
      <w:rPr>
        <w:rFonts w:ascii="Arial" w:hAnsi="Arial" w:cs="Arial"/>
        <w:b/>
        <w:i/>
        <w:sz w:val="20"/>
      </w:rPr>
      <w:t>V=</w:t>
    </w:r>
    <w:r w:rsidR="00C30116">
      <w:rPr>
        <w:rFonts w:ascii="Arial" w:hAnsi="Arial" w:cs="Arial"/>
        <w:b/>
        <w:i/>
        <w:sz w:val="20"/>
      </w:rPr>
      <w:t>590</w:t>
    </w:r>
    <w:r w:rsidR="00C30116" w:rsidRPr="007B7BAA">
      <w:rPr>
        <w:rFonts w:ascii="Arial" w:hAnsi="Arial" w:cs="Arial"/>
        <w:b/>
        <w:i/>
        <w:sz w:val="20"/>
      </w:rPr>
      <w:t>m</w:t>
    </w:r>
    <w:r w:rsidR="00C30116" w:rsidRPr="00536ABF">
      <w:rPr>
        <w:rFonts w:ascii="Arial" w:hAnsi="Arial" w:cs="Arial"/>
        <w:b/>
        <w:i/>
        <w:sz w:val="20"/>
        <w:vertAlign w:val="superscript"/>
      </w:rPr>
      <w:t>3</w:t>
    </w:r>
    <w:r w:rsidR="00C30116">
      <w:rPr>
        <w:rFonts w:ascii="Arial" w:hAnsi="Arial" w:cs="Arial"/>
        <w:b/>
        <w:i/>
        <w:sz w:val="20"/>
      </w:rPr>
      <w:t xml:space="preserve">                                                                w Zakładzie Produkcyjnym w Jedliczu</w:t>
    </w:r>
  </w:p>
  <w:p w14:paraId="1D524C0F" w14:textId="3C3DB4BF" w:rsidR="007C6625" w:rsidRPr="00F11E7F" w:rsidRDefault="007C6625" w:rsidP="007C6625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C9E85E" w14:textId="77777777" w:rsidR="00C30116" w:rsidRDefault="00C301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7C845CC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26697B"/>
    <w:multiLevelType w:val="hybridMultilevel"/>
    <w:tmpl w:val="B6544C10"/>
    <w:lvl w:ilvl="0" w:tplc="D526B5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12EE1"/>
    <w:multiLevelType w:val="hybridMultilevel"/>
    <w:tmpl w:val="FB48C2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91286C"/>
    <w:multiLevelType w:val="hybridMultilevel"/>
    <w:tmpl w:val="EFCADB8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9A07BF5"/>
    <w:multiLevelType w:val="hybridMultilevel"/>
    <w:tmpl w:val="E8EC298A"/>
    <w:lvl w:ilvl="0" w:tplc="D9D08C48">
      <w:start w:val="1"/>
      <w:numFmt w:val="upperRoman"/>
      <w:pStyle w:val="MKNagwek2"/>
      <w:lvlText w:val="%1."/>
      <w:lvlJc w:val="right"/>
      <w:pPr>
        <w:ind w:left="720" w:hanging="36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77B78"/>
    <w:multiLevelType w:val="hybridMultilevel"/>
    <w:tmpl w:val="E3F0F6E0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12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3">
      <w:start w:val="1"/>
      <w:numFmt w:val="bullet"/>
      <w:lvlText w:val="o"/>
      <w:lvlJc w:val="left"/>
      <w:pPr>
        <w:ind w:left="3054" w:hanging="360"/>
      </w:pPr>
      <w:rPr>
        <w:rFonts w:ascii="Courier New" w:hAnsi="Courier New" w:cs="Courier New" w:hint="default"/>
      </w:rPr>
    </w:lvl>
    <w:lvl w:ilvl="4" w:tplc="0415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0AB022D6"/>
    <w:multiLevelType w:val="hybridMultilevel"/>
    <w:tmpl w:val="44B088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D828D8"/>
    <w:multiLevelType w:val="hybridMultilevel"/>
    <w:tmpl w:val="49C47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28582B"/>
    <w:multiLevelType w:val="hybridMultilevel"/>
    <w:tmpl w:val="9878C0D2"/>
    <w:lvl w:ilvl="0" w:tplc="FFFFFFF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212" w:hanging="360"/>
      </w:pPr>
    </w:lvl>
    <w:lvl w:ilvl="2" w:tplc="FFFFFFFF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o"/>
      <w:lvlJc w:val="left"/>
      <w:pPr>
        <w:ind w:left="3054" w:hanging="360"/>
      </w:pPr>
      <w:rPr>
        <w:rFonts w:ascii="Courier New" w:hAnsi="Courier New" w:cs="Courier New" w:hint="default"/>
      </w:rPr>
    </w:lvl>
    <w:lvl w:ilvl="4" w:tplc="FFFFFFFF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3106EC8"/>
    <w:multiLevelType w:val="hybridMultilevel"/>
    <w:tmpl w:val="7C7E71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1CF3DA6"/>
    <w:multiLevelType w:val="hybridMultilevel"/>
    <w:tmpl w:val="C67291AE"/>
    <w:lvl w:ilvl="0" w:tplc="1F741264">
      <w:start w:val="1"/>
      <w:numFmt w:val="upperRoman"/>
      <w:pStyle w:val="Nagwek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 w:tplc="D9947DD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CF549A"/>
    <w:multiLevelType w:val="hybridMultilevel"/>
    <w:tmpl w:val="99CCD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ED059A"/>
    <w:multiLevelType w:val="hybridMultilevel"/>
    <w:tmpl w:val="70AC0BBE"/>
    <w:lvl w:ilvl="0" w:tplc="50E0F82A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1A1E73F8">
      <w:start w:val="1"/>
      <w:numFmt w:val="decimal"/>
      <w:lvlText w:val="%2."/>
      <w:lvlJc w:val="left"/>
      <w:pPr>
        <w:ind w:left="1070" w:hanging="360"/>
      </w:pPr>
      <w:rPr>
        <w:b/>
        <w:bCs w:val="0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145833"/>
    <w:multiLevelType w:val="hybridMultilevel"/>
    <w:tmpl w:val="D7101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C43D7F"/>
    <w:multiLevelType w:val="hybridMultilevel"/>
    <w:tmpl w:val="0AE09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C74F3C"/>
    <w:multiLevelType w:val="hybridMultilevel"/>
    <w:tmpl w:val="92E62DB6"/>
    <w:lvl w:ilvl="0" w:tplc="D16EE812">
      <w:start w:val="1"/>
      <w:numFmt w:val="decimal"/>
      <w:lvlText w:val="%1."/>
      <w:lvlJc w:val="left"/>
      <w:pPr>
        <w:ind w:left="1415" w:hanging="56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31182A71"/>
    <w:multiLevelType w:val="hybridMultilevel"/>
    <w:tmpl w:val="CBC846B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BE906DE"/>
    <w:multiLevelType w:val="hybridMultilevel"/>
    <w:tmpl w:val="EFDA07F8"/>
    <w:lvl w:ilvl="0" w:tplc="ED7AE790">
      <w:start w:val="1"/>
      <w:numFmt w:val="upperRoman"/>
      <w:lvlText w:val="%1."/>
      <w:lvlJc w:val="right"/>
      <w:pPr>
        <w:tabs>
          <w:tab w:val="num" w:pos="1579"/>
        </w:tabs>
        <w:ind w:left="1579" w:hanging="851"/>
      </w:pPr>
      <w:rPr>
        <w:rFonts w:hint="default"/>
      </w:rPr>
    </w:lvl>
    <w:lvl w:ilvl="1" w:tplc="50E0F82A">
      <w:start w:val="1"/>
      <w:numFmt w:val="upperLetter"/>
      <w:lvlText w:val="%2)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2" w:tplc="22206C52">
      <w:start w:val="1"/>
      <w:numFmt w:val="upperRoman"/>
      <w:lvlText w:val="%3."/>
      <w:lvlJc w:val="right"/>
      <w:pPr>
        <w:tabs>
          <w:tab w:val="num" w:pos="3446"/>
        </w:tabs>
        <w:ind w:left="3446" w:hanging="851"/>
      </w:pPr>
      <w:rPr>
        <w:rFonts w:hint="default"/>
      </w:rPr>
    </w:lvl>
    <w:lvl w:ilvl="3" w:tplc="4112DDB4">
      <w:start w:val="1"/>
      <w:numFmt w:val="decimal"/>
      <w:lvlText w:val="%4."/>
      <w:lvlJc w:val="left"/>
      <w:pPr>
        <w:tabs>
          <w:tab w:val="num" w:pos="1418"/>
        </w:tabs>
        <w:ind w:left="1418" w:hanging="511"/>
      </w:pPr>
      <w:rPr>
        <w:rFonts w:hint="default"/>
      </w:rPr>
    </w:lvl>
    <w:lvl w:ilvl="4" w:tplc="500C5824">
      <w:start w:val="1"/>
      <w:numFmt w:val="lowerLetter"/>
      <w:lvlText w:val="%5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935"/>
        </w:tabs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55"/>
        </w:tabs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75"/>
        </w:tabs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95"/>
        </w:tabs>
        <w:ind w:left="7095" w:hanging="180"/>
      </w:pPr>
    </w:lvl>
  </w:abstractNum>
  <w:abstractNum w:abstractNumId="18" w15:restartNumberingAfterBreak="0">
    <w:nsid w:val="3C553904"/>
    <w:multiLevelType w:val="hybridMultilevel"/>
    <w:tmpl w:val="075A5B88"/>
    <w:lvl w:ilvl="0" w:tplc="0415000B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3F8D38F0"/>
    <w:multiLevelType w:val="multilevel"/>
    <w:tmpl w:val="353245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FDC0E67"/>
    <w:multiLevelType w:val="hybridMultilevel"/>
    <w:tmpl w:val="4C34FBB4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4344DC5"/>
    <w:multiLevelType w:val="hybridMultilevel"/>
    <w:tmpl w:val="7C5A123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 w15:restartNumberingAfterBreak="0">
    <w:nsid w:val="450D3492"/>
    <w:multiLevelType w:val="multilevel"/>
    <w:tmpl w:val="1A5C7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5E53704"/>
    <w:multiLevelType w:val="hybridMultilevel"/>
    <w:tmpl w:val="B31CE25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6E909FF"/>
    <w:multiLevelType w:val="hybridMultilevel"/>
    <w:tmpl w:val="62F0E4F6"/>
    <w:lvl w:ilvl="0" w:tplc="07B284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7A00D58"/>
    <w:multiLevelType w:val="hybridMultilevel"/>
    <w:tmpl w:val="3F3A1BAE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4EDF7ED4"/>
    <w:multiLevelType w:val="hybridMultilevel"/>
    <w:tmpl w:val="079E7C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807ACE"/>
    <w:multiLevelType w:val="hybridMultilevel"/>
    <w:tmpl w:val="2A5ED4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9D60DE"/>
    <w:multiLevelType w:val="hybridMultilevel"/>
    <w:tmpl w:val="EE863AFE"/>
    <w:lvl w:ilvl="0" w:tplc="168695B6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BC5F93"/>
    <w:multiLevelType w:val="hybridMultilevel"/>
    <w:tmpl w:val="8AD6B7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7470BD"/>
    <w:multiLevelType w:val="hybridMultilevel"/>
    <w:tmpl w:val="C5F022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ED0851"/>
    <w:multiLevelType w:val="hybridMultilevel"/>
    <w:tmpl w:val="68C4B68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FC71FF3"/>
    <w:multiLevelType w:val="hybridMultilevel"/>
    <w:tmpl w:val="D690D2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192565"/>
    <w:multiLevelType w:val="multilevel"/>
    <w:tmpl w:val="B36CB7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4" w15:restartNumberingAfterBreak="0">
    <w:nsid w:val="62615BCC"/>
    <w:multiLevelType w:val="hybridMultilevel"/>
    <w:tmpl w:val="DEB45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9A48D1"/>
    <w:multiLevelType w:val="hybridMultilevel"/>
    <w:tmpl w:val="761A3C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6D5364E"/>
    <w:multiLevelType w:val="hybridMultilevel"/>
    <w:tmpl w:val="20BAE7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051B75"/>
    <w:multiLevelType w:val="hybridMultilevel"/>
    <w:tmpl w:val="6226B7B8"/>
    <w:lvl w:ilvl="0" w:tplc="04150019">
      <w:start w:val="1"/>
      <w:numFmt w:val="lowerLetter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8" w15:restartNumberingAfterBreak="0">
    <w:nsid w:val="707D3440"/>
    <w:multiLevelType w:val="hybridMultilevel"/>
    <w:tmpl w:val="68B8EC22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16F01D3"/>
    <w:multiLevelType w:val="hybridMultilevel"/>
    <w:tmpl w:val="8C4E01A0"/>
    <w:lvl w:ilvl="0" w:tplc="0415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40" w15:restartNumberingAfterBreak="0">
    <w:nsid w:val="738D32D5"/>
    <w:multiLevelType w:val="hybridMultilevel"/>
    <w:tmpl w:val="C824937A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 w15:restartNumberingAfterBreak="0">
    <w:nsid w:val="73B702BF"/>
    <w:multiLevelType w:val="hybridMultilevel"/>
    <w:tmpl w:val="10E80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837CC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3" w15:restartNumberingAfterBreak="0">
    <w:nsid w:val="7B024DF7"/>
    <w:multiLevelType w:val="hybridMultilevel"/>
    <w:tmpl w:val="A036A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6093050">
    <w:abstractNumId w:val="42"/>
  </w:num>
  <w:num w:numId="2" w16cid:durableId="1967854215">
    <w:abstractNumId w:val="17"/>
  </w:num>
  <w:num w:numId="3" w16cid:durableId="1655179190">
    <w:abstractNumId w:val="18"/>
  </w:num>
  <w:num w:numId="4" w16cid:durableId="2077584216">
    <w:abstractNumId w:val="10"/>
  </w:num>
  <w:num w:numId="5" w16cid:durableId="1340692107">
    <w:abstractNumId w:val="25"/>
  </w:num>
  <w:num w:numId="6" w16cid:durableId="426537692">
    <w:abstractNumId w:val="4"/>
  </w:num>
  <w:num w:numId="7" w16cid:durableId="189878788">
    <w:abstractNumId w:val="31"/>
  </w:num>
  <w:num w:numId="8" w16cid:durableId="1449005106">
    <w:abstractNumId w:val="1"/>
  </w:num>
  <w:num w:numId="9" w16cid:durableId="660042406">
    <w:abstractNumId w:val="36"/>
  </w:num>
  <w:num w:numId="10" w16cid:durableId="781345020">
    <w:abstractNumId w:val="28"/>
  </w:num>
  <w:num w:numId="11" w16cid:durableId="1764229832">
    <w:abstractNumId w:val="43"/>
  </w:num>
  <w:num w:numId="12" w16cid:durableId="760294055">
    <w:abstractNumId w:val="41"/>
  </w:num>
  <w:num w:numId="13" w16cid:durableId="165448228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4258157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42308495">
    <w:abstractNumId w:val="33"/>
  </w:num>
  <w:num w:numId="16" w16cid:durableId="729429063">
    <w:abstractNumId w:val="15"/>
  </w:num>
  <w:num w:numId="17" w16cid:durableId="8068325">
    <w:abstractNumId w:val="38"/>
  </w:num>
  <w:num w:numId="18" w16cid:durableId="1989283172">
    <w:abstractNumId w:val="14"/>
  </w:num>
  <w:num w:numId="19" w16cid:durableId="1846049963">
    <w:abstractNumId w:val="29"/>
  </w:num>
  <w:num w:numId="20" w16cid:durableId="1985112948">
    <w:abstractNumId w:val="34"/>
  </w:num>
  <w:num w:numId="21" w16cid:durableId="474224065">
    <w:abstractNumId w:val="40"/>
  </w:num>
  <w:num w:numId="22" w16cid:durableId="419301850">
    <w:abstractNumId w:val="0"/>
  </w:num>
  <w:num w:numId="23" w16cid:durableId="868763819">
    <w:abstractNumId w:val="16"/>
  </w:num>
  <w:num w:numId="24" w16cid:durableId="1328635901">
    <w:abstractNumId w:val="35"/>
  </w:num>
  <w:num w:numId="25" w16cid:durableId="1988627537">
    <w:abstractNumId w:val="7"/>
  </w:num>
  <w:num w:numId="26" w16cid:durableId="1235162601">
    <w:abstractNumId w:val="30"/>
  </w:num>
  <w:num w:numId="27" w16cid:durableId="1657685688">
    <w:abstractNumId w:val="23"/>
  </w:num>
  <w:num w:numId="28" w16cid:durableId="636885654">
    <w:abstractNumId w:val="24"/>
  </w:num>
  <w:num w:numId="29" w16cid:durableId="1827548553">
    <w:abstractNumId w:val="32"/>
  </w:num>
  <w:num w:numId="30" w16cid:durableId="1776362955">
    <w:abstractNumId w:val="27"/>
  </w:num>
  <w:num w:numId="31" w16cid:durableId="534317512">
    <w:abstractNumId w:val="9"/>
  </w:num>
  <w:num w:numId="32" w16cid:durableId="1013189149">
    <w:abstractNumId w:val="22"/>
  </w:num>
  <w:num w:numId="33" w16cid:durableId="169024033">
    <w:abstractNumId w:val="11"/>
  </w:num>
  <w:num w:numId="34" w16cid:durableId="1352730144">
    <w:abstractNumId w:val="21"/>
  </w:num>
  <w:num w:numId="35" w16cid:durableId="517352748">
    <w:abstractNumId w:val="2"/>
  </w:num>
  <w:num w:numId="36" w16cid:durableId="1259486448">
    <w:abstractNumId w:val="19"/>
  </w:num>
  <w:num w:numId="37" w16cid:durableId="318072976">
    <w:abstractNumId w:val="5"/>
  </w:num>
  <w:num w:numId="38" w16cid:durableId="1473333156">
    <w:abstractNumId w:val="39"/>
  </w:num>
  <w:num w:numId="39" w16cid:durableId="2088726034">
    <w:abstractNumId w:val="37"/>
  </w:num>
  <w:num w:numId="40" w16cid:durableId="510029326">
    <w:abstractNumId w:val="20"/>
  </w:num>
  <w:num w:numId="41" w16cid:durableId="1991514171">
    <w:abstractNumId w:val="12"/>
  </w:num>
  <w:num w:numId="42" w16cid:durableId="1606840242">
    <w:abstractNumId w:val="26"/>
  </w:num>
  <w:num w:numId="43" w16cid:durableId="831919958">
    <w:abstractNumId w:val="3"/>
  </w:num>
  <w:num w:numId="44" w16cid:durableId="523328529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BC8"/>
    <w:rsid w:val="00001FD2"/>
    <w:rsid w:val="00002A68"/>
    <w:rsid w:val="00002C74"/>
    <w:rsid w:val="00002D11"/>
    <w:rsid w:val="0000316A"/>
    <w:rsid w:val="000032AF"/>
    <w:rsid w:val="00004F8A"/>
    <w:rsid w:val="00004FBB"/>
    <w:rsid w:val="00005445"/>
    <w:rsid w:val="00005D28"/>
    <w:rsid w:val="00006F9F"/>
    <w:rsid w:val="00007EC2"/>
    <w:rsid w:val="00012F48"/>
    <w:rsid w:val="00014196"/>
    <w:rsid w:val="000141AC"/>
    <w:rsid w:val="00020E1C"/>
    <w:rsid w:val="00020EFB"/>
    <w:rsid w:val="00020FE0"/>
    <w:rsid w:val="00025607"/>
    <w:rsid w:val="000315D6"/>
    <w:rsid w:val="000337BE"/>
    <w:rsid w:val="0003385F"/>
    <w:rsid w:val="000347BF"/>
    <w:rsid w:val="0003593B"/>
    <w:rsid w:val="0003683C"/>
    <w:rsid w:val="000431E8"/>
    <w:rsid w:val="00050424"/>
    <w:rsid w:val="00051928"/>
    <w:rsid w:val="00053293"/>
    <w:rsid w:val="00054F1C"/>
    <w:rsid w:val="000558EA"/>
    <w:rsid w:val="000631C2"/>
    <w:rsid w:val="0006430F"/>
    <w:rsid w:val="0006442E"/>
    <w:rsid w:val="000651BD"/>
    <w:rsid w:val="00066606"/>
    <w:rsid w:val="0006694B"/>
    <w:rsid w:val="00070D49"/>
    <w:rsid w:val="00071AC8"/>
    <w:rsid w:val="00074D42"/>
    <w:rsid w:val="00076EDC"/>
    <w:rsid w:val="0007746E"/>
    <w:rsid w:val="000774C6"/>
    <w:rsid w:val="00080D26"/>
    <w:rsid w:val="00090F25"/>
    <w:rsid w:val="000915C1"/>
    <w:rsid w:val="000923BE"/>
    <w:rsid w:val="00093D43"/>
    <w:rsid w:val="0009415B"/>
    <w:rsid w:val="0009456B"/>
    <w:rsid w:val="000949DE"/>
    <w:rsid w:val="00094A70"/>
    <w:rsid w:val="000953E6"/>
    <w:rsid w:val="00095E17"/>
    <w:rsid w:val="00097615"/>
    <w:rsid w:val="000A0BFD"/>
    <w:rsid w:val="000A1FD0"/>
    <w:rsid w:val="000A3449"/>
    <w:rsid w:val="000A355B"/>
    <w:rsid w:val="000A4047"/>
    <w:rsid w:val="000A5D31"/>
    <w:rsid w:val="000A60FB"/>
    <w:rsid w:val="000B0432"/>
    <w:rsid w:val="000B41B8"/>
    <w:rsid w:val="000B41F7"/>
    <w:rsid w:val="000B4E48"/>
    <w:rsid w:val="000B52EB"/>
    <w:rsid w:val="000B60B5"/>
    <w:rsid w:val="000C46EB"/>
    <w:rsid w:val="000C4C40"/>
    <w:rsid w:val="000C5C60"/>
    <w:rsid w:val="000C68C9"/>
    <w:rsid w:val="000D1133"/>
    <w:rsid w:val="000D41F8"/>
    <w:rsid w:val="000D4D22"/>
    <w:rsid w:val="000D6211"/>
    <w:rsid w:val="000E1480"/>
    <w:rsid w:val="000E1646"/>
    <w:rsid w:val="000E2630"/>
    <w:rsid w:val="000E4C4F"/>
    <w:rsid w:val="000E503E"/>
    <w:rsid w:val="000E547B"/>
    <w:rsid w:val="000E5A31"/>
    <w:rsid w:val="000E609F"/>
    <w:rsid w:val="000E6FC2"/>
    <w:rsid w:val="000E72D4"/>
    <w:rsid w:val="000F00B3"/>
    <w:rsid w:val="000F08A9"/>
    <w:rsid w:val="000F2313"/>
    <w:rsid w:val="000F527D"/>
    <w:rsid w:val="000F5925"/>
    <w:rsid w:val="000F5C13"/>
    <w:rsid w:val="00100E64"/>
    <w:rsid w:val="00101C68"/>
    <w:rsid w:val="001028B4"/>
    <w:rsid w:val="00103D19"/>
    <w:rsid w:val="001043A7"/>
    <w:rsid w:val="001127CE"/>
    <w:rsid w:val="0011287F"/>
    <w:rsid w:val="00113AF5"/>
    <w:rsid w:val="00114E62"/>
    <w:rsid w:val="00116C48"/>
    <w:rsid w:val="00117421"/>
    <w:rsid w:val="0011755A"/>
    <w:rsid w:val="00117DD4"/>
    <w:rsid w:val="00120AB6"/>
    <w:rsid w:val="00124348"/>
    <w:rsid w:val="001246C4"/>
    <w:rsid w:val="0012498A"/>
    <w:rsid w:val="00125F75"/>
    <w:rsid w:val="00132A82"/>
    <w:rsid w:val="00134058"/>
    <w:rsid w:val="001359CA"/>
    <w:rsid w:val="00135A52"/>
    <w:rsid w:val="00141E48"/>
    <w:rsid w:val="00143263"/>
    <w:rsid w:val="00144A19"/>
    <w:rsid w:val="001467B0"/>
    <w:rsid w:val="00146A5C"/>
    <w:rsid w:val="001510BD"/>
    <w:rsid w:val="00151874"/>
    <w:rsid w:val="0015190A"/>
    <w:rsid w:val="00152F94"/>
    <w:rsid w:val="00153067"/>
    <w:rsid w:val="001552CB"/>
    <w:rsid w:val="00156B7F"/>
    <w:rsid w:val="001608B2"/>
    <w:rsid w:val="0016365D"/>
    <w:rsid w:val="00166210"/>
    <w:rsid w:val="00171308"/>
    <w:rsid w:val="001754C7"/>
    <w:rsid w:val="00175503"/>
    <w:rsid w:val="00175E02"/>
    <w:rsid w:val="00180BA7"/>
    <w:rsid w:val="001813C3"/>
    <w:rsid w:val="0018156C"/>
    <w:rsid w:val="001815B7"/>
    <w:rsid w:val="00185478"/>
    <w:rsid w:val="001858A4"/>
    <w:rsid w:val="00185A38"/>
    <w:rsid w:val="0019180D"/>
    <w:rsid w:val="00194C86"/>
    <w:rsid w:val="001967A4"/>
    <w:rsid w:val="001A1B18"/>
    <w:rsid w:val="001A2A52"/>
    <w:rsid w:val="001A3127"/>
    <w:rsid w:val="001A5249"/>
    <w:rsid w:val="001A55D9"/>
    <w:rsid w:val="001A7324"/>
    <w:rsid w:val="001B4BA2"/>
    <w:rsid w:val="001B682C"/>
    <w:rsid w:val="001B6D60"/>
    <w:rsid w:val="001C2E3A"/>
    <w:rsid w:val="001C2E40"/>
    <w:rsid w:val="001C3537"/>
    <w:rsid w:val="001C43C3"/>
    <w:rsid w:val="001C5A2E"/>
    <w:rsid w:val="001C7E4D"/>
    <w:rsid w:val="001D15E1"/>
    <w:rsid w:val="001D5219"/>
    <w:rsid w:val="001E0B15"/>
    <w:rsid w:val="001E10BE"/>
    <w:rsid w:val="001E46DC"/>
    <w:rsid w:val="001E4763"/>
    <w:rsid w:val="001E79C0"/>
    <w:rsid w:val="001F4C52"/>
    <w:rsid w:val="001F55FD"/>
    <w:rsid w:val="001F5BF3"/>
    <w:rsid w:val="001F7C76"/>
    <w:rsid w:val="0020390C"/>
    <w:rsid w:val="00206F07"/>
    <w:rsid w:val="00207757"/>
    <w:rsid w:val="00210946"/>
    <w:rsid w:val="00210E84"/>
    <w:rsid w:val="00212A20"/>
    <w:rsid w:val="0021330E"/>
    <w:rsid w:val="00213F52"/>
    <w:rsid w:val="0022221C"/>
    <w:rsid w:val="002224D1"/>
    <w:rsid w:val="00224A7D"/>
    <w:rsid w:val="00225C61"/>
    <w:rsid w:val="00227DA6"/>
    <w:rsid w:val="00231305"/>
    <w:rsid w:val="002341DB"/>
    <w:rsid w:val="002359D0"/>
    <w:rsid w:val="002417EC"/>
    <w:rsid w:val="0024305C"/>
    <w:rsid w:val="002469F5"/>
    <w:rsid w:val="00251CFB"/>
    <w:rsid w:val="00251F6C"/>
    <w:rsid w:val="00253616"/>
    <w:rsid w:val="00255C7C"/>
    <w:rsid w:val="00255FC9"/>
    <w:rsid w:val="0026047E"/>
    <w:rsid w:val="002626AA"/>
    <w:rsid w:val="00262AE8"/>
    <w:rsid w:val="00264793"/>
    <w:rsid w:val="00265A95"/>
    <w:rsid w:val="00267037"/>
    <w:rsid w:val="0027072E"/>
    <w:rsid w:val="00274EA1"/>
    <w:rsid w:val="00276513"/>
    <w:rsid w:val="0028117E"/>
    <w:rsid w:val="00282940"/>
    <w:rsid w:val="00282F2F"/>
    <w:rsid w:val="002845A9"/>
    <w:rsid w:val="00286198"/>
    <w:rsid w:val="002877C7"/>
    <w:rsid w:val="002942EB"/>
    <w:rsid w:val="00295339"/>
    <w:rsid w:val="0029622C"/>
    <w:rsid w:val="002A311F"/>
    <w:rsid w:val="002A3B6D"/>
    <w:rsid w:val="002A3D2E"/>
    <w:rsid w:val="002A3F45"/>
    <w:rsid w:val="002B3A6F"/>
    <w:rsid w:val="002B428A"/>
    <w:rsid w:val="002B63AA"/>
    <w:rsid w:val="002C090C"/>
    <w:rsid w:val="002C131B"/>
    <w:rsid w:val="002C23CF"/>
    <w:rsid w:val="002C2AE4"/>
    <w:rsid w:val="002C4F1C"/>
    <w:rsid w:val="002C55F0"/>
    <w:rsid w:val="002C6021"/>
    <w:rsid w:val="002D035A"/>
    <w:rsid w:val="002D04BB"/>
    <w:rsid w:val="002D0FEC"/>
    <w:rsid w:val="002D2503"/>
    <w:rsid w:val="002D2534"/>
    <w:rsid w:val="002D4B4A"/>
    <w:rsid w:val="002D5748"/>
    <w:rsid w:val="002D6B9B"/>
    <w:rsid w:val="002D79D8"/>
    <w:rsid w:val="002E5AC8"/>
    <w:rsid w:val="002E7595"/>
    <w:rsid w:val="002E7A68"/>
    <w:rsid w:val="002F78C6"/>
    <w:rsid w:val="00302284"/>
    <w:rsid w:val="00302CF3"/>
    <w:rsid w:val="00302D7F"/>
    <w:rsid w:val="00303869"/>
    <w:rsid w:val="00303C63"/>
    <w:rsid w:val="003045B7"/>
    <w:rsid w:val="00307936"/>
    <w:rsid w:val="00311FA9"/>
    <w:rsid w:val="0031235C"/>
    <w:rsid w:val="00315C42"/>
    <w:rsid w:val="00316643"/>
    <w:rsid w:val="00320ED8"/>
    <w:rsid w:val="0032184C"/>
    <w:rsid w:val="00321B6D"/>
    <w:rsid w:val="00322034"/>
    <w:rsid w:val="00322A08"/>
    <w:rsid w:val="003248C6"/>
    <w:rsid w:val="00327395"/>
    <w:rsid w:val="00327531"/>
    <w:rsid w:val="00331537"/>
    <w:rsid w:val="0033329C"/>
    <w:rsid w:val="003333A1"/>
    <w:rsid w:val="00336B55"/>
    <w:rsid w:val="00337FAF"/>
    <w:rsid w:val="00342152"/>
    <w:rsid w:val="0034268F"/>
    <w:rsid w:val="00344CCE"/>
    <w:rsid w:val="00345368"/>
    <w:rsid w:val="00346690"/>
    <w:rsid w:val="003473BC"/>
    <w:rsid w:val="00352D8A"/>
    <w:rsid w:val="00355BED"/>
    <w:rsid w:val="00355D5A"/>
    <w:rsid w:val="00355E3E"/>
    <w:rsid w:val="0035729D"/>
    <w:rsid w:val="00357965"/>
    <w:rsid w:val="003628F2"/>
    <w:rsid w:val="00362E98"/>
    <w:rsid w:val="00365BE4"/>
    <w:rsid w:val="003674AB"/>
    <w:rsid w:val="00370F23"/>
    <w:rsid w:val="00371306"/>
    <w:rsid w:val="0037204F"/>
    <w:rsid w:val="00372B38"/>
    <w:rsid w:val="0037449A"/>
    <w:rsid w:val="0038238C"/>
    <w:rsid w:val="00382C8F"/>
    <w:rsid w:val="00384BC5"/>
    <w:rsid w:val="00386734"/>
    <w:rsid w:val="00392182"/>
    <w:rsid w:val="0039233C"/>
    <w:rsid w:val="00393249"/>
    <w:rsid w:val="0039380F"/>
    <w:rsid w:val="00393AC2"/>
    <w:rsid w:val="003A3ECD"/>
    <w:rsid w:val="003A425C"/>
    <w:rsid w:val="003A65EE"/>
    <w:rsid w:val="003B1CDC"/>
    <w:rsid w:val="003B3E90"/>
    <w:rsid w:val="003B450B"/>
    <w:rsid w:val="003B482C"/>
    <w:rsid w:val="003B6F0B"/>
    <w:rsid w:val="003B6F6E"/>
    <w:rsid w:val="003B7DA2"/>
    <w:rsid w:val="003C0792"/>
    <w:rsid w:val="003C30B9"/>
    <w:rsid w:val="003C372C"/>
    <w:rsid w:val="003C3B51"/>
    <w:rsid w:val="003C7063"/>
    <w:rsid w:val="003C7B1D"/>
    <w:rsid w:val="003D0274"/>
    <w:rsid w:val="003D07DC"/>
    <w:rsid w:val="003D0D96"/>
    <w:rsid w:val="003D1715"/>
    <w:rsid w:val="003D2C44"/>
    <w:rsid w:val="003D2D2A"/>
    <w:rsid w:val="003D3435"/>
    <w:rsid w:val="003D3CA2"/>
    <w:rsid w:val="003D5214"/>
    <w:rsid w:val="003D6997"/>
    <w:rsid w:val="003D6B65"/>
    <w:rsid w:val="003D6BB5"/>
    <w:rsid w:val="003E071A"/>
    <w:rsid w:val="003E1D46"/>
    <w:rsid w:val="003E3E4D"/>
    <w:rsid w:val="003E5435"/>
    <w:rsid w:val="003E5ABA"/>
    <w:rsid w:val="003E6A11"/>
    <w:rsid w:val="003E6EFE"/>
    <w:rsid w:val="003F1B6A"/>
    <w:rsid w:val="003F20EA"/>
    <w:rsid w:val="003F43D8"/>
    <w:rsid w:val="003F4589"/>
    <w:rsid w:val="003F720F"/>
    <w:rsid w:val="004003DE"/>
    <w:rsid w:val="0040250E"/>
    <w:rsid w:val="00402AAF"/>
    <w:rsid w:val="00403DA3"/>
    <w:rsid w:val="00405A98"/>
    <w:rsid w:val="00410D88"/>
    <w:rsid w:val="004119A3"/>
    <w:rsid w:val="004140E3"/>
    <w:rsid w:val="004144AB"/>
    <w:rsid w:val="0041489C"/>
    <w:rsid w:val="0041645A"/>
    <w:rsid w:val="004169E1"/>
    <w:rsid w:val="00417136"/>
    <w:rsid w:val="00420C51"/>
    <w:rsid w:val="0042136E"/>
    <w:rsid w:val="00422319"/>
    <w:rsid w:val="0042251F"/>
    <w:rsid w:val="00425016"/>
    <w:rsid w:val="00427041"/>
    <w:rsid w:val="00430963"/>
    <w:rsid w:val="00431005"/>
    <w:rsid w:val="00431FE3"/>
    <w:rsid w:val="00432174"/>
    <w:rsid w:val="004332D8"/>
    <w:rsid w:val="00437493"/>
    <w:rsid w:val="00437B70"/>
    <w:rsid w:val="00442FC8"/>
    <w:rsid w:val="00445DA7"/>
    <w:rsid w:val="004474BF"/>
    <w:rsid w:val="00450F45"/>
    <w:rsid w:val="004556A3"/>
    <w:rsid w:val="00455CAB"/>
    <w:rsid w:val="00461AB2"/>
    <w:rsid w:val="004623C3"/>
    <w:rsid w:val="00464C9E"/>
    <w:rsid w:val="0047327E"/>
    <w:rsid w:val="00473DF3"/>
    <w:rsid w:val="00476450"/>
    <w:rsid w:val="004771D9"/>
    <w:rsid w:val="00480A73"/>
    <w:rsid w:val="004873BC"/>
    <w:rsid w:val="00487969"/>
    <w:rsid w:val="00490D62"/>
    <w:rsid w:val="00491FF0"/>
    <w:rsid w:val="0049382F"/>
    <w:rsid w:val="004A12D0"/>
    <w:rsid w:val="004A23A2"/>
    <w:rsid w:val="004A3806"/>
    <w:rsid w:val="004A3D28"/>
    <w:rsid w:val="004A3EF1"/>
    <w:rsid w:val="004A428D"/>
    <w:rsid w:val="004A6144"/>
    <w:rsid w:val="004A644E"/>
    <w:rsid w:val="004A755B"/>
    <w:rsid w:val="004A75A3"/>
    <w:rsid w:val="004A7ECC"/>
    <w:rsid w:val="004A7F65"/>
    <w:rsid w:val="004B0B58"/>
    <w:rsid w:val="004B39F1"/>
    <w:rsid w:val="004B4AD8"/>
    <w:rsid w:val="004B7D38"/>
    <w:rsid w:val="004C186A"/>
    <w:rsid w:val="004C1F42"/>
    <w:rsid w:val="004C464F"/>
    <w:rsid w:val="004C4857"/>
    <w:rsid w:val="004C4EEA"/>
    <w:rsid w:val="004C625E"/>
    <w:rsid w:val="004D0409"/>
    <w:rsid w:val="004D2003"/>
    <w:rsid w:val="004D2362"/>
    <w:rsid w:val="004D2796"/>
    <w:rsid w:val="004D2FB1"/>
    <w:rsid w:val="004E10FA"/>
    <w:rsid w:val="004E162D"/>
    <w:rsid w:val="004E23EE"/>
    <w:rsid w:val="004E45F4"/>
    <w:rsid w:val="004E496C"/>
    <w:rsid w:val="004E5C6A"/>
    <w:rsid w:val="004E689D"/>
    <w:rsid w:val="004F4262"/>
    <w:rsid w:val="004F571B"/>
    <w:rsid w:val="004F70FB"/>
    <w:rsid w:val="004F776B"/>
    <w:rsid w:val="0050093E"/>
    <w:rsid w:val="00500CD3"/>
    <w:rsid w:val="00511EC6"/>
    <w:rsid w:val="00511F73"/>
    <w:rsid w:val="0051478B"/>
    <w:rsid w:val="005149DB"/>
    <w:rsid w:val="0051606D"/>
    <w:rsid w:val="00517D5A"/>
    <w:rsid w:val="005247B9"/>
    <w:rsid w:val="00525B5C"/>
    <w:rsid w:val="00525F8B"/>
    <w:rsid w:val="00527A85"/>
    <w:rsid w:val="00530BF6"/>
    <w:rsid w:val="00530DA3"/>
    <w:rsid w:val="00532310"/>
    <w:rsid w:val="00532E13"/>
    <w:rsid w:val="00533067"/>
    <w:rsid w:val="00533480"/>
    <w:rsid w:val="00533FEF"/>
    <w:rsid w:val="00534371"/>
    <w:rsid w:val="00534F75"/>
    <w:rsid w:val="00537BB3"/>
    <w:rsid w:val="00540D7B"/>
    <w:rsid w:val="005432B5"/>
    <w:rsid w:val="00543C0A"/>
    <w:rsid w:val="00544B2F"/>
    <w:rsid w:val="0054569F"/>
    <w:rsid w:val="00545782"/>
    <w:rsid w:val="00545D87"/>
    <w:rsid w:val="0054632C"/>
    <w:rsid w:val="00546A6E"/>
    <w:rsid w:val="00551D8C"/>
    <w:rsid w:val="00555656"/>
    <w:rsid w:val="005605BC"/>
    <w:rsid w:val="00561A6C"/>
    <w:rsid w:val="005629EA"/>
    <w:rsid w:val="00563767"/>
    <w:rsid w:val="005640FB"/>
    <w:rsid w:val="005646A8"/>
    <w:rsid w:val="00566842"/>
    <w:rsid w:val="00566B7C"/>
    <w:rsid w:val="00566DD9"/>
    <w:rsid w:val="00572EF6"/>
    <w:rsid w:val="0057362B"/>
    <w:rsid w:val="00573AB5"/>
    <w:rsid w:val="005741FF"/>
    <w:rsid w:val="005742A5"/>
    <w:rsid w:val="00580C6D"/>
    <w:rsid w:val="00582455"/>
    <w:rsid w:val="00584A81"/>
    <w:rsid w:val="00584CF8"/>
    <w:rsid w:val="00585BC5"/>
    <w:rsid w:val="005865B4"/>
    <w:rsid w:val="00586BA6"/>
    <w:rsid w:val="0058740F"/>
    <w:rsid w:val="00591192"/>
    <w:rsid w:val="005943C5"/>
    <w:rsid w:val="00595634"/>
    <w:rsid w:val="005967B2"/>
    <w:rsid w:val="005A0662"/>
    <w:rsid w:val="005A405C"/>
    <w:rsid w:val="005A5F6A"/>
    <w:rsid w:val="005B0B3B"/>
    <w:rsid w:val="005B1F3B"/>
    <w:rsid w:val="005B3EB8"/>
    <w:rsid w:val="005B4BF1"/>
    <w:rsid w:val="005B6FCD"/>
    <w:rsid w:val="005C1806"/>
    <w:rsid w:val="005D2CBA"/>
    <w:rsid w:val="005D406D"/>
    <w:rsid w:val="005D5D1F"/>
    <w:rsid w:val="005D5D86"/>
    <w:rsid w:val="005E14DB"/>
    <w:rsid w:val="005E1FD3"/>
    <w:rsid w:val="005F3A80"/>
    <w:rsid w:val="005F42F5"/>
    <w:rsid w:val="005F4AD7"/>
    <w:rsid w:val="00600486"/>
    <w:rsid w:val="006027A9"/>
    <w:rsid w:val="00603452"/>
    <w:rsid w:val="00603AA4"/>
    <w:rsid w:val="00606CE8"/>
    <w:rsid w:val="00610673"/>
    <w:rsid w:val="006118BC"/>
    <w:rsid w:val="0061288B"/>
    <w:rsid w:val="00612894"/>
    <w:rsid w:val="0061373E"/>
    <w:rsid w:val="00616F12"/>
    <w:rsid w:val="0062018A"/>
    <w:rsid w:val="00624215"/>
    <w:rsid w:val="006249E0"/>
    <w:rsid w:val="0062577E"/>
    <w:rsid w:val="00626D63"/>
    <w:rsid w:val="00630A57"/>
    <w:rsid w:val="006312F9"/>
    <w:rsid w:val="006313E0"/>
    <w:rsid w:val="00634107"/>
    <w:rsid w:val="00634722"/>
    <w:rsid w:val="0063498F"/>
    <w:rsid w:val="00635AA1"/>
    <w:rsid w:val="00635C8F"/>
    <w:rsid w:val="00636371"/>
    <w:rsid w:val="00636E80"/>
    <w:rsid w:val="006403D3"/>
    <w:rsid w:val="0064094F"/>
    <w:rsid w:val="00640DC6"/>
    <w:rsid w:val="00641202"/>
    <w:rsid w:val="0064611A"/>
    <w:rsid w:val="006467ED"/>
    <w:rsid w:val="00653288"/>
    <w:rsid w:val="00655361"/>
    <w:rsid w:val="0065580C"/>
    <w:rsid w:val="00656B98"/>
    <w:rsid w:val="00660FBC"/>
    <w:rsid w:val="00662AE4"/>
    <w:rsid w:val="006647B3"/>
    <w:rsid w:val="00667579"/>
    <w:rsid w:val="006702FA"/>
    <w:rsid w:val="00671031"/>
    <w:rsid w:val="00671746"/>
    <w:rsid w:val="006721F4"/>
    <w:rsid w:val="006739EB"/>
    <w:rsid w:val="00674648"/>
    <w:rsid w:val="00676BA4"/>
    <w:rsid w:val="00677A4D"/>
    <w:rsid w:val="0068184C"/>
    <w:rsid w:val="00681DA9"/>
    <w:rsid w:val="00682B5D"/>
    <w:rsid w:val="00685071"/>
    <w:rsid w:val="00686A09"/>
    <w:rsid w:val="00687967"/>
    <w:rsid w:val="006914ED"/>
    <w:rsid w:val="0069330E"/>
    <w:rsid w:val="006947AE"/>
    <w:rsid w:val="00695391"/>
    <w:rsid w:val="006958C7"/>
    <w:rsid w:val="006A20E3"/>
    <w:rsid w:val="006A2287"/>
    <w:rsid w:val="006A3269"/>
    <w:rsid w:val="006A540A"/>
    <w:rsid w:val="006A74F7"/>
    <w:rsid w:val="006B114D"/>
    <w:rsid w:val="006B1524"/>
    <w:rsid w:val="006B15CE"/>
    <w:rsid w:val="006B1CA3"/>
    <w:rsid w:val="006B7CA6"/>
    <w:rsid w:val="006C061D"/>
    <w:rsid w:val="006C07D9"/>
    <w:rsid w:val="006C09C1"/>
    <w:rsid w:val="006C0DC8"/>
    <w:rsid w:val="006C1020"/>
    <w:rsid w:val="006C3035"/>
    <w:rsid w:val="006C7C53"/>
    <w:rsid w:val="006D223C"/>
    <w:rsid w:val="006D2FDA"/>
    <w:rsid w:val="006D35CC"/>
    <w:rsid w:val="006D430E"/>
    <w:rsid w:val="006D5CB7"/>
    <w:rsid w:val="006D5F26"/>
    <w:rsid w:val="006D6001"/>
    <w:rsid w:val="006E01A3"/>
    <w:rsid w:val="006E4BC1"/>
    <w:rsid w:val="006E55D4"/>
    <w:rsid w:val="006E5C99"/>
    <w:rsid w:val="006E627E"/>
    <w:rsid w:val="006E77B3"/>
    <w:rsid w:val="006F0453"/>
    <w:rsid w:val="006F269D"/>
    <w:rsid w:val="006F68FB"/>
    <w:rsid w:val="006F76FA"/>
    <w:rsid w:val="006F786B"/>
    <w:rsid w:val="006F7FB7"/>
    <w:rsid w:val="00702840"/>
    <w:rsid w:val="00705F1E"/>
    <w:rsid w:val="00706814"/>
    <w:rsid w:val="007079A0"/>
    <w:rsid w:val="00710F0A"/>
    <w:rsid w:val="00711840"/>
    <w:rsid w:val="00714ABD"/>
    <w:rsid w:val="00715E7D"/>
    <w:rsid w:val="00720B69"/>
    <w:rsid w:val="007213D1"/>
    <w:rsid w:val="00723D57"/>
    <w:rsid w:val="00726FAA"/>
    <w:rsid w:val="00727552"/>
    <w:rsid w:val="00732ACC"/>
    <w:rsid w:val="00733C8E"/>
    <w:rsid w:val="00734F1C"/>
    <w:rsid w:val="007361F3"/>
    <w:rsid w:val="00736841"/>
    <w:rsid w:val="00736F61"/>
    <w:rsid w:val="00741558"/>
    <w:rsid w:val="00742836"/>
    <w:rsid w:val="007429F9"/>
    <w:rsid w:val="00742C32"/>
    <w:rsid w:val="00742F01"/>
    <w:rsid w:val="007463CF"/>
    <w:rsid w:val="00746674"/>
    <w:rsid w:val="0075070C"/>
    <w:rsid w:val="007517DC"/>
    <w:rsid w:val="007525C5"/>
    <w:rsid w:val="00752DD7"/>
    <w:rsid w:val="00753B3B"/>
    <w:rsid w:val="007541E9"/>
    <w:rsid w:val="00754D46"/>
    <w:rsid w:val="0075614A"/>
    <w:rsid w:val="0075769B"/>
    <w:rsid w:val="00757E9D"/>
    <w:rsid w:val="00760F66"/>
    <w:rsid w:val="00762437"/>
    <w:rsid w:val="007636E7"/>
    <w:rsid w:val="0076413B"/>
    <w:rsid w:val="00766A4B"/>
    <w:rsid w:val="00767E46"/>
    <w:rsid w:val="00771539"/>
    <w:rsid w:val="00771F8B"/>
    <w:rsid w:val="00772287"/>
    <w:rsid w:val="00774AE0"/>
    <w:rsid w:val="00775A94"/>
    <w:rsid w:val="00776355"/>
    <w:rsid w:val="0077690B"/>
    <w:rsid w:val="007776FA"/>
    <w:rsid w:val="00777AA6"/>
    <w:rsid w:val="0078190C"/>
    <w:rsid w:val="0078565F"/>
    <w:rsid w:val="007856B3"/>
    <w:rsid w:val="00787FA2"/>
    <w:rsid w:val="0079023A"/>
    <w:rsid w:val="00790DEC"/>
    <w:rsid w:val="00793178"/>
    <w:rsid w:val="00795B8B"/>
    <w:rsid w:val="00795CAE"/>
    <w:rsid w:val="007A165A"/>
    <w:rsid w:val="007A1678"/>
    <w:rsid w:val="007A33C7"/>
    <w:rsid w:val="007A568A"/>
    <w:rsid w:val="007B39E4"/>
    <w:rsid w:val="007B3E2E"/>
    <w:rsid w:val="007B48A6"/>
    <w:rsid w:val="007B4D04"/>
    <w:rsid w:val="007B4D98"/>
    <w:rsid w:val="007B63DD"/>
    <w:rsid w:val="007C27FE"/>
    <w:rsid w:val="007C4E55"/>
    <w:rsid w:val="007C5944"/>
    <w:rsid w:val="007C5C84"/>
    <w:rsid w:val="007C6625"/>
    <w:rsid w:val="007D5BCF"/>
    <w:rsid w:val="007D5CFE"/>
    <w:rsid w:val="007E0F8C"/>
    <w:rsid w:val="007E131E"/>
    <w:rsid w:val="007E3328"/>
    <w:rsid w:val="007E3AC6"/>
    <w:rsid w:val="007E45DB"/>
    <w:rsid w:val="007F0018"/>
    <w:rsid w:val="007F12CF"/>
    <w:rsid w:val="007F1E33"/>
    <w:rsid w:val="007F2C05"/>
    <w:rsid w:val="007F2EFA"/>
    <w:rsid w:val="007F45FB"/>
    <w:rsid w:val="007F69C0"/>
    <w:rsid w:val="00800D5C"/>
    <w:rsid w:val="00803DAC"/>
    <w:rsid w:val="008046F1"/>
    <w:rsid w:val="008063B4"/>
    <w:rsid w:val="0080755A"/>
    <w:rsid w:val="00810D8A"/>
    <w:rsid w:val="0081116F"/>
    <w:rsid w:val="00811945"/>
    <w:rsid w:val="00813413"/>
    <w:rsid w:val="00814A45"/>
    <w:rsid w:val="00814C3D"/>
    <w:rsid w:val="0081568C"/>
    <w:rsid w:val="00815ACA"/>
    <w:rsid w:val="00815EB4"/>
    <w:rsid w:val="008240B0"/>
    <w:rsid w:val="008271A5"/>
    <w:rsid w:val="00827BBF"/>
    <w:rsid w:val="00831102"/>
    <w:rsid w:val="008314D3"/>
    <w:rsid w:val="00831FFA"/>
    <w:rsid w:val="00833CEC"/>
    <w:rsid w:val="00833E31"/>
    <w:rsid w:val="00841974"/>
    <w:rsid w:val="008424A4"/>
    <w:rsid w:val="00843C74"/>
    <w:rsid w:val="008471A1"/>
    <w:rsid w:val="00847BB7"/>
    <w:rsid w:val="00853F80"/>
    <w:rsid w:val="00857654"/>
    <w:rsid w:val="00857A60"/>
    <w:rsid w:val="00861361"/>
    <w:rsid w:val="00863C99"/>
    <w:rsid w:val="0086483A"/>
    <w:rsid w:val="00864A29"/>
    <w:rsid w:val="008666D7"/>
    <w:rsid w:val="00867975"/>
    <w:rsid w:val="00867E3A"/>
    <w:rsid w:val="008711B5"/>
    <w:rsid w:val="0087328E"/>
    <w:rsid w:val="00875330"/>
    <w:rsid w:val="00880317"/>
    <w:rsid w:val="00881D8D"/>
    <w:rsid w:val="00881E4B"/>
    <w:rsid w:val="00885C23"/>
    <w:rsid w:val="00887603"/>
    <w:rsid w:val="00893271"/>
    <w:rsid w:val="00893CA8"/>
    <w:rsid w:val="00894428"/>
    <w:rsid w:val="008955F5"/>
    <w:rsid w:val="008975EF"/>
    <w:rsid w:val="008A0A1C"/>
    <w:rsid w:val="008A1C1E"/>
    <w:rsid w:val="008A1FDA"/>
    <w:rsid w:val="008A2599"/>
    <w:rsid w:val="008A27B8"/>
    <w:rsid w:val="008A5F93"/>
    <w:rsid w:val="008B0933"/>
    <w:rsid w:val="008B3232"/>
    <w:rsid w:val="008B4BE6"/>
    <w:rsid w:val="008B4C82"/>
    <w:rsid w:val="008B5205"/>
    <w:rsid w:val="008B7A8F"/>
    <w:rsid w:val="008B7E55"/>
    <w:rsid w:val="008C1809"/>
    <w:rsid w:val="008C18E1"/>
    <w:rsid w:val="008C5982"/>
    <w:rsid w:val="008D3627"/>
    <w:rsid w:val="008D5DF6"/>
    <w:rsid w:val="008D637B"/>
    <w:rsid w:val="008E676D"/>
    <w:rsid w:val="008E6D94"/>
    <w:rsid w:val="008F2617"/>
    <w:rsid w:val="008F55B8"/>
    <w:rsid w:val="008F7068"/>
    <w:rsid w:val="008F7A82"/>
    <w:rsid w:val="00900391"/>
    <w:rsid w:val="00900D7F"/>
    <w:rsid w:val="00901C4F"/>
    <w:rsid w:val="0090270D"/>
    <w:rsid w:val="00905842"/>
    <w:rsid w:val="0090726A"/>
    <w:rsid w:val="00907F82"/>
    <w:rsid w:val="0091091C"/>
    <w:rsid w:val="009111B1"/>
    <w:rsid w:val="00913339"/>
    <w:rsid w:val="00914DA3"/>
    <w:rsid w:val="00917884"/>
    <w:rsid w:val="00920920"/>
    <w:rsid w:val="00921DD0"/>
    <w:rsid w:val="0092265B"/>
    <w:rsid w:val="00922FC2"/>
    <w:rsid w:val="00924EB2"/>
    <w:rsid w:val="00931105"/>
    <w:rsid w:val="0093258E"/>
    <w:rsid w:val="0093596E"/>
    <w:rsid w:val="00936DDC"/>
    <w:rsid w:val="009377A2"/>
    <w:rsid w:val="00937AE0"/>
    <w:rsid w:val="00940B85"/>
    <w:rsid w:val="00943D37"/>
    <w:rsid w:val="009459C6"/>
    <w:rsid w:val="0094791D"/>
    <w:rsid w:val="00947D61"/>
    <w:rsid w:val="00951BCB"/>
    <w:rsid w:val="00952C25"/>
    <w:rsid w:val="009539E7"/>
    <w:rsid w:val="00954949"/>
    <w:rsid w:val="00956C48"/>
    <w:rsid w:val="009606B4"/>
    <w:rsid w:val="00960A41"/>
    <w:rsid w:val="00962ADB"/>
    <w:rsid w:val="00962E8B"/>
    <w:rsid w:val="0097002C"/>
    <w:rsid w:val="00973095"/>
    <w:rsid w:val="00973483"/>
    <w:rsid w:val="009748BD"/>
    <w:rsid w:val="00974A75"/>
    <w:rsid w:val="00975420"/>
    <w:rsid w:val="0098232F"/>
    <w:rsid w:val="00982341"/>
    <w:rsid w:val="0098402C"/>
    <w:rsid w:val="009863E5"/>
    <w:rsid w:val="00990ED8"/>
    <w:rsid w:val="00991D35"/>
    <w:rsid w:val="0099401B"/>
    <w:rsid w:val="00994F60"/>
    <w:rsid w:val="00996567"/>
    <w:rsid w:val="00997BF4"/>
    <w:rsid w:val="009A180B"/>
    <w:rsid w:val="009A1BC5"/>
    <w:rsid w:val="009A7401"/>
    <w:rsid w:val="009B15D0"/>
    <w:rsid w:val="009B2968"/>
    <w:rsid w:val="009B4924"/>
    <w:rsid w:val="009B5344"/>
    <w:rsid w:val="009B5620"/>
    <w:rsid w:val="009C04E4"/>
    <w:rsid w:val="009C08F6"/>
    <w:rsid w:val="009C0C8D"/>
    <w:rsid w:val="009C16AD"/>
    <w:rsid w:val="009C29D7"/>
    <w:rsid w:val="009C2F67"/>
    <w:rsid w:val="009C3669"/>
    <w:rsid w:val="009C4690"/>
    <w:rsid w:val="009C7E94"/>
    <w:rsid w:val="009D0CAC"/>
    <w:rsid w:val="009D0ECD"/>
    <w:rsid w:val="009D1315"/>
    <w:rsid w:val="009D17B1"/>
    <w:rsid w:val="009D1C67"/>
    <w:rsid w:val="009D25D6"/>
    <w:rsid w:val="009D307F"/>
    <w:rsid w:val="009D3329"/>
    <w:rsid w:val="009D7B9E"/>
    <w:rsid w:val="009E09AA"/>
    <w:rsid w:val="009E2FBA"/>
    <w:rsid w:val="009E636D"/>
    <w:rsid w:val="009E775C"/>
    <w:rsid w:val="009F0BE5"/>
    <w:rsid w:val="009F33E0"/>
    <w:rsid w:val="009F3EAC"/>
    <w:rsid w:val="009F499D"/>
    <w:rsid w:val="009F5345"/>
    <w:rsid w:val="009F6E66"/>
    <w:rsid w:val="00A03B18"/>
    <w:rsid w:val="00A03CF1"/>
    <w:rsid w:val="00A04197"/>
    <w:rsid w:val="00A074F9"/>
    <w:rsid w:val="00A121B5"/>
    <w:rsid w:val="00A12E3A"/>
    <w:rsid w:val="00A177AD"/>
    <w:rsid w:val="00A17C43"/>
    <w:rsid w:val="00A17CEE"/>
    <w:rsid w:val="00A23240"/>
    <w:rsid w:val="00A248B1"/>
    <w:rsid w:val="00A320C6"/>
    <w:rsid w:val="00A33361"/>
    <w:rsid w:val="00A340ED"/>
    <w:rsid w:val="00A34A6E"/>
    <w:rsid w:val="00A36EC9"/>
    <w:rsid w:val="00A373B5"/>
    <w:rsid w:val="00A423E9"/>
    <w:rsid w:val="00A42AB4"/>
    <w:rsid w:val="00A4515C"/>
    <w:rsid w:val="00A47C4B"/>
    <w:rsid w:val="00A521EC"/>
    <w:rsid w:val="00A5395D"/>
    <w:rsid w:val="00A5477C"/>
    <w:rsid w:val="00A54B91"/>
    <w:rsid w:val="00A54BC8"/>
    <w:rsid w:val="00A56066"/>
    <w:rsid w:val="00A6262B"/>
    <w:rsid w:val="00A635A1"/>
    <w:rsid w:val="00A64334"/>
    <w:rsid w:val="00A65CE2"/>
    <w:rsid w:val="00A675C7"/>
    <w:rsid w:val="00A7158B"/>
    <w:rsid w:val="00A72FCA"/>
    <w:rsid w:val="00A74B7C"/>
    <w:rsid w:val="00A75BD8"/>
    <w:rsid w:val="00A76033"/>
    <w:rsid w:val="00A7664E"/>
    <w:rsid w:val="00A76C95"/>
    <w:rsid w:val="00A80122"/>
    <w:rsid w:val="00A81BCA"/>
    <w:rsid w:val="00A81EEA"/>
    <w:rsid w:val="00A82836"/>
    <w:rsid w:val="00A8292B"/>
    <w:rsid w:val="00A833C2"/>
    <w:rsid w:val="00A856A2"/>
    <w:rsid w:val="00A85C5C"/>
    <w:rsid w:val="00A92B61"/>
    <w:rsid w:val="00A94D1C"/>
    <w:rsid w:val="00A95A7A"/>
    <w:rsid w:val="00A96FD3"/>
    <w:rsid w:val="00A97C4D"/>
    <w:rsid w:val="00A97C98"/>
    <w:rsid w:val="00AA0405"/>
    <w:rsid w:val="00AA072D"/>
    <w:rsid w:val="00AA12A0"/>
    <w:rsid w:val="00AA1E8A"/>
    <w:rsid w:val="00AA29A2"/>
    <w:rsid w:val="00AA540D"/>
    <w:rsid w:val="00AA5905"/>
    <w:rsid w:val="00AA7009"/>
    <w:rsid w:val="00AA74DE"/>
    <w:rsid w:val="00AB1A80"/>
    <w:rsid w:val="00AB2533"/>
    <w:rsid w:val="00AB64DF"/>
    <w:rsid w:val="00AC0BF9"/>
    <w:rsid w:val="00AC2041"/>
    <w:rsid w:val="00AC2E5C"/>
    <w:rsid w:val="00AC7AC0"/>
    <w:rsid w:val="00AD0C3D"/>
    <w:rsid w:val="00AD38F0"/>
    <w:rsid w:val="00AD6DA8"/>
    <w:rsid w:val="00AD7DF9"/>
    <w:rsid w:val="00AE0A6D"/>
    <w:rsid w:val="00AE1E67"/>
    <w:rsid w:val="00AE3820"/>
    <w:rsid w:val="00AE50B0"/>
    <w:rsid w:val="00AE7081"/>
    <w:rsid w:val="00AE716A"/>
    <w:rsid w:val="00AE7893"/>
    <w:rsid w:val="00AF2474"/>
    <w:rsid w:val="00AF3212"/>
    <w:rsid w:val="00AF4236"/>
    <w:rsid w:val="00B017F2"/>
    <w:rsid w:val="00B02C25"/>
    <w:rsid w:val="00B03409"/>
    <w:rsid w:val="00B03D50"/>
    <w:rsid w:val="00B03EAE"/>
    <w:rsid w:val="00B0418C"/>
    <w:rsid w:val="00B05EC8"/>
    <w:rsid w:val="00B06A89"/>
    <w:rsid w:val="00B1368A"/>
    <w:rsid w:val="00B15681"/>
    <w:rsid w:val="00B15BBC"/>
    <w:rsid w:val="00B16DDA"/>
    <w:rsid w:val="00B16FB0"/>
    <w:rsid w:val="00B1728F"/>
    <w:rsid w:val="00B226AC"/>
    <w:rsid w:val="00B22FDF"/>
    <w:rsid w:val="00B2356E"/>
    <w:rsid w:val="00B25324"/>
    <w:rsid w:val="00B30099"/>
    <w:rsid w:val="00B32EA7"/>
    <w:rsid w:val="00B33F44"/>
    <w:rsid w:val="00B343C9"/>
    <w:rsid w:val="00B3466F"/>
    <w:rsid w:val="00B34E5E"/>
    <w:rsid w:val="00B34F68"/>
    <w:rsid w:val="00B351EB"/>
    <w:rsid w:val="00B363FD"/>
    <w:rsid w:val="00B36ECA"/>
    <w:rsid w:val="00B4044F"/>
    <w:rsid w:val="00B40C1B"/>
    <w:rsid w:val="00B40D33"/>
    <w:rsid w:val="00B4295C"/>
    <w:rsid w:val="00B42D31"/>
    <w:rsid w:val="00B45838"/>
    <w:rsid w:val="00B473FC"/>
    <w:rsid w:val="00B50102"/>
    <w:rsid w:val="00B53BED"/>
    <w:rsid w:val="00B5408D"/>
    <w:rsid w:val="00B54A7D"/>
    <w:rsid w:val="00B559A6"/>
    <w:rsid w:val="00B611E5"/>
    <w:rsid w:val="00B61642"/>
    <w:rsid w:val="00B636A7"/>
    <w:rsid w:val="00B63A28"/>
    <w:rsid w:val="00B63DF8"/>
    <w:rsid w:val="00B63F20"/>
    <w:rsid w:val="00B674DB"/>
    <w:rsid w:val="00B704DF"/>
    <w:rsid w:val="00B7087A"/>
    <w:rsid w:val="00B7097F"/>
    <w:rsid w:val="00B75749"/>
    <w:rsid w:val="00B80169"/>
    <w:rsid w:val="00B80728"/>
    <w:rsid w:val="00B80844"/>
    <w:rsid w:val="00B85687"/>
    <w:rsid w:val="00B8571A"/>
    <w:rsid w:val="00B9048D"/>
    <w:rsid w:val="00B90F3B"/>
    <w:rsid w:val="00B90FA9"/>
    <w:rsid w:val="00B937E5"/>
    <w:rsid w:val="00B93CDE"/>
    <w:rsid w:val="00BA02CE"/>
    <w:rsid w:val="00BA080F"/>
    <w:rsid w:val="00BA212D"/>
    <w:rsid w:val="00BA420D"/>
    <w:rsid w:val="00BA48DC"/>
    <w:rsid w:val="00BA5391"/>
    <w:rsid w:val="00BA6387"/>
    <w:rsid w:val="00BB0786"/>
    <w:rsid w:val="00BB0D5B"/>
    <w:rsid w:val="00BB2B46"/>
    <w:rsid w:val="00BB5E3A"/>
    <w:rsid w:val="00BB691C"/>
    <w:rsid w:val="00BC04EF"/>
    <w:rsid w:val="00BC0A6E"/>
    <w:rsid w:val="00BC1141"/>
    <w:rsid w:val="00BC627B"/>
    <w:rsid w:val="00BC739F"/>
    <w:rsid w:val="00BC76A7"/>
    <w:rsid w:val="00BD0422"/>
    <w:rsid w:val="00BD0ED5"/>
    <w:rsid w:val="00BD43FE"/>
    <w:rsid w:val="00BD52BF"/>
    <w:rsid w:val="00BD5706"/>
    <w:rsid w:val="00BD68CE"/>
    <w:rsid w:val="00BE0864"/>
    <w:rsid w:val="00BE1AB5"/>
    <w:rsid w:val="00BE3130"/>
    <w:rsid w:val="00BE6B2C"/>
    <w:rsid w:val="00BF1FCF"/>
    <w:rsid w:val="00BF2BF8"/>
    <w:rsid w:val="00BF6730"/>
    <w:rsid w:val="00BF75B7"/>
    <w:rsid w:val="00C0000D"/>
    <w:rsid w:val="00C00555"/>
    <w:rsid w:val="00C01199"/>
    <w:rsid w:val="00C01A75"/>
    <w:rsid w:val="00C02549"/>
    <w:rsid w:val="00C047CF"/>
    <w:rsid w:val="00C04819"/>
    <w:rsid w:val="00C0527F"/>
    <w:rsid w:val="00C06815"/>
    <w:rsid w:val="00C074BE"/>
    <w:rsid w:val="00C07AC8"/>
    <w:rsid w:val="00C11434"/>
    <w:rsid w:val="00C12995"/>
    <w:rsid w:val="00C12A3A"/>
    <w:rsid w:val="00C131E2"/>
    <w:rsid w:val="00C16DAB"/>
    <w:rsid w:val="00C16F54"/>
    <w:rsid w:val="00C25C77"/>
    <w:rsid w:val="00C266A5"/>
    <w:rsid w:val="00C30116"/>
    <w:rsid w:val="00C30DD2"/>
    <w:rsid w:val="00C3397E"/>
    <w:rsid w:val="00C357BA"/>
    <w:rsid w:val="00C36B13"/>
    <w:rsid w:val="00C37831"/>
    <w:rsid w:val="00C42BD1"/>
    <w:rsid w:val="00C42F6E"/>
    <w:rsid w:val="00C43347"/>
    <w:rsid w:val="00C45BA2"/>
    <w:rsid w:val="00C45FC6"/>
    <w:rsid w:val="00C4619A"/>
    <w:rsid w:val="00C46F12"/>
    <w:rsid w:val="00C47E7F"/>
    <w:rsid w:val="00C50C21"/>
    <w:rsid w:val="00C5379A"/>
    <w:rsid w:val="00C53B04"/>
    <w:rsid w:val="00C54BBE"/>
    <w:rsid w:val="00C5540A"/>
    <w:rsid w:val="00C56B14"/>
    <w:rsid w:val="00C63846"/>
    <w:rsid w:val="00C6436D"/>
    <w:rsid w:val="00C64387"/>
    <w:rsid w:val="00C65E5D"/>
    <w:rsid w:val="00C7061E"/>
    <w:rsid w:val="00C709B2"/>
    <w:rsid w:val="00C74673"/>
    <w:rsid w:val="00C754F2"/>
    <w:rsid w:val="00C756D4"/>
    <w:rsid w:val="00C85BDA"/>
    <w:rsid w:val="00C90477"/>
    <w:rsid w:val="00C905A5"/>
    <w:rsid w:val="00C90663"/>
    <w:rsid w:val="00C90B95"/>
    <w:rsid w:val="00C90E44"/>
    <w:rsid w:val="00C924AB"/>
    <w:rsid w:val="00C93CFC"/>
    <w:rsid w:val="00C952E7"/>
    <w:rsid w:val="00C96DBB"/>
    <w:rsid w:val="00CB0B07"/>
    <w:rsid w:val="00CB0D08"/>
    <w:rsid w:val="00CB3F87"/>
    <w:rsid w:val="00CB7893"/>
    <w:rsid w:val="00CB7E98"/>
    <w:rsid w:val="00CC07E2"/>
    <w:rsid w:val="00CC14B5"/>
    <w:rsid w:val="00CC3062"/>
    <w:rsid w:val="00CC4039"/>
    <w:rsid w:val="00CC451A"/>
    <w:rsid w:val="00CC52A5"/>
    <w:rsid w:val="00CC57A5"/>
    <w:rsid w:val="00CC585D"/>
    <w:rsid w:val="00CC5FD1"/>
    <w:rsid w:val="00CC6D44"/>
    <w:rsid w:val="00CC7FD8"/>
    <w:rsid w:val="00CD07F1"/>
    <w:rsid w:val="00CD5595"/>
    <w:rsid w:val="00CD6547"/>
    <w:rsid w:val="00CE468C"/>
    <w:rsid w:val="00CF2AE9"/>
    <w:rsid w:val="00CF362C"/>
    <w:rsid w:val="00CF5438"/>
    <w:rsid w:val="00CF5D08"/>
    <w:rsid w:val="00CF61C5"/>
    <w:rsid w:val="00D041F4"/>
    <w:rsid w:val="00D0562D"/>
    <w:rsid w:val="00D06318"/>
    <w:rsid w:val="00D0665D"/>
    <w:rsid w:val="00D06E74"/>
    <w:rsid w:val="00D0731F"/>
    <w:rsid w:val="00D13103"/>
    <w:rsid w:val="00D159A0"/>
    <w:rsid w:val="00D162AD"/>
    <w:rsid w:val="00D1733E"/>
    <w:rsid w:val="00D212CD"/>
    <w:rsid w:val="00D2169C"/>
    <w:rsid w:val="00D23073"/>
    <w:rsid w:val="00D305F1"/>
    <w:rsid w:val="00D30B72"/>
    <w:rsid w:val="00D30F46"/>
    <w:rsid w:val="00D325E0"/>
    <w:rsid w:val="00D34294"/>
    <w:rsid w:val="00D36EDC"/>
    <w:rsid w:val="00D41AB4"/>
    <w:rsid w:val="00D429BD"/>
    <w:rsid w:val="00D45A8E"/>
    <w:rsid w:val="00D4635F"/>
    <w:rsid w:val="00D46C89"/>
    <w:rsid w:val="00D4755A"/>
    <w:rsid w:val="00D565C7"/>
    <w:rsid w:val="00D602E0"/>
    <w:rsid w:val="00D62DAB"/>
    <w:rsid w:val="00D63CD2"/>
    <w:rsid w:val="00D63D96"/>
    <w:rsid w:val="00D65F13"/>
    <w:rsid w:val="00D66A31"/>
    <w:rsid w:val="00D6727E"/>
    <w:rsid w:val="00D704FA"/>
    <w:rsid w:val="00D72825"/>
    <w:rsid w:val="00D7308C"/>
    <w:rsid w:val="00D73A17"/>
    <w:rsid w:val="00D73C89"/>
    <w:rsid w:val="00D742AD"/>
    <w:rsid w:val="00D74C67"/>
    <w:rsid w:val="00D75CBD"/>
    <w:rsid w:val="00D76E67"/>
    <w:rsid w:val="00D77DC8"/>
    <w:rsid w:val="00D81457"/>
    <w:rsid w:val="00D81A13"/>
    <w:rsid w:val="00D82960"/>
    <w:rsid w:val="00D82C89"/>
    <w:rsid w:val="00D82DBE"/>
    <w:rsid w:val="00D846D0"/>
    <w:rsid w:val="00D84CCF"/>
    <w:rsid w:val="00D86E09"/>
    <w:rsid w:val="00D8764B"/>
    <w:rsid w:val="00D9356D"/>
    <w:rsid w:val="00D97160"/>
    <w:rsid w:val="00D97A22"/>
    <w:rsid w:val="00DA0964"/>
    <w:rsid w:val="00DA1E8E"/>
    <w:rsid w:val="00DA42AE"/>
    <w:rsid w:val="00DA4FEF"/>
    <w:rsid w:val="00DA6540"/>
    <w:rsid w:val="00DA7A21"/>
    <w:rsid w:val="00DB35A7"/>
    <w:rsid w:val="00DB4263"/>
    <w:rsid w:val="00DB5481"/>
    <w:rsid w:val="00DB7129"/>
    <w:rsid w:val="00DC0400"/>
    <w:rsid w:val="00DC0936"/>
    <w:rsid w:val="00DC19FD"/>
    <w:rsid w:val="00DD0126"/>
    <w:rsid w:val="00DD436D"/>
    <w:rsid w:val="00DD4B1C"/>
    <w:rsid w:val="00DD6147"/>
    <w:rsid w:val="00DE10AA"/>
    <w:rsid w:val="00DE3603"/>
    <w:rsid w:val="00DE3ED1"/>
    <w:rsid w:val="00DE5269"/>
    <w:rsid w:val="00DE5EBB"/>
    <w:rsid w:val="00DF19F3"/>
    <w:rsid w:val="00DF1B95"/>
    <w:rsid w:val="00DF4D2C"/>
    <w:rsid w:val="00E01B54"/>
    <w:rsid w:val="00E0725E"/>
    <w:rsid w:val="00E101C0"/>
    <w:rsid w:val="00E10A51"/>
    <w:rsid w:val="00E12AC8"/>
    <w:rsid w:val="00E150F0"/>
    <w:rsid w:val="00E153F4"/>
    <w:rsid w:val="00E156DC"/>
    <w:rsid w:val="00E1692E"/>
    <w:rsid w:val="00E170F6"/>
    <w:rsid w:val="00E17301"/>
    <w:rsid w:val="00E2067F"/>
    <w:rsid w:val="00E21CFC"/>
    <w:rsid w:val="00E22969"/>
    <w:rsid w:val="00E23B51"/>
    <w:rsid w:val="00E250A7"/>
    <w:rsid w:val="00E302BE"/>
    <w:rsid w:val="00E30884"/>
    <w:rsid w:val="00E3428A"/>
    <w:rsid w:val="00E34E5D"/>
    <w:rsid w:val="00E34FFF"/>
    <w:rsid w:val="00E364D2"/>
    <w:rsid w:val="00E376C1"/>
    <w:rsid w:val="00E42264"/>
    <w:rsid w:val="00E47357"/>
    <w:rsid w:val="00E51745"/>
    <w:rsid w:val="00E518BA"/>
    <w:rsid w:val="00E54A3E"/>
    <w:rsid w:val="00E56078"/>
    <w:rsid w:val="00E56CC7"/>
    <w:rsid w:val="00E56EA4"/>
    <w:rsid w:val="00E57E7D"/>
    <w:rsid w:val="00E57FA0"/>
    <w:rsid w:val="00E61488"/>
    <w:rsid w:val="00E629F4"/>
    <w:rsid w:val="00E649E4"/>
    <w:rsid w:val="00E64A5B"/>
    <w:rsid w:val="00E664F5"/>
    <w:rsid w:val="00E676F8"/>
    <w:rsid w:val="00E70446"/>
    <w:rsid w:val="00E73B3D"/>
    <w:rsid w:val="00E80478"/>
    <w:rsid w:val="00E806E5"/>
    <w:rsid w:val="00E87478"/>
    <w:rsid w:val="00E87AB6"/>
    <w:rsid w:val="00E87BB8"/>
    <w:rsid w:val="00E94157"/>
    <w:rsid w:val="00E963B5"/>
    <w:rsid w:val="00E96573"/>
    <w:rsid w:val="00EA07D8"/>
    <w:rsid w:val="00EA2229"/>
    <w:rsid w:val="00EA2447"/>
    <w:rsid w:val="00EA6EC5"/>
    <w:rsid w:val="00EA7E5B"/>
    <w:rsid w:val="00EB3188"/>
    <w:rsid w:val="00EB49E9"/>
    <w:rsid w:val="00EB5BCF"/>
    <w:rsid w:val="00EB6E77"/>
    <w:rsid w:val="00EC0E6E"/>
    <w:rsid w:val="00EC0FED"/>
    <w:rsid w:val="00EC346D"/>
    <w:rsid w:val="00EC738A"/>
    <w:rsid w:val="00ED0A08"/>
    <w:rsid w:val="00ED0E00"/>
    <w:rsid w:val="00ED1903"/>
    <w:rsid w:val="00ED276C"/>
    <w:rsid w:val="00ED3917"/>
    <w:rsid w:val="00ED4F32"/>
    <w:rsid w:val="00ED70A4"/>
    <w:rsid w:val="00EE04B2"/>
    <w:rsid w:val="00EE12B6"/>
    <w:rsid w:val="00EE3A6F"/>
    <w:rsid w:val="00EE4B52"/>
    <w:rsid w:val="00EE4B91"/>
    <w:rsid w:val="00EF1A32"/>
    <w:rsid w:val="00EF29DD"/>
    <w:rsid w:val="00EF44FC"/>
    <w:rsid w:val="00EF4B49"/>
    <w:rsid w:val="00EF6122"/>
    <w:rsid w:val="00EF66C8"/>
    <w:rsid w:val="00F018F3"/>
    <w:rsid w:val="00F026EB"/>
    <w:rsid w:val="00F02E54"/>
    <w:rsid w:val="00F05210"/>
    <w:rsid w:val="00F06A4E"/>
    <w:rsid w:val="00F06A85"/>
    <w:rsid w:val="00F06ABE"/>
    <w:rsid w:val="00F06AED"/>
    <w:rsid w:val="00F07844"/>
    <w:rsid w:val="00F07961"/>
    <w:rsid w:val="00F1036C"/>
    <w:rsid w:val="00F139AE"/>
    <w:rsid w:val="00F140A9"/>
    <w:rsid w:val="00F14B2A"/>
    <w:rsid w:val="00F17BFE"/>
    <w:rsid w:val="00F21459"/>
    <w:rsid w:val="00F21FD6"/>
    <w:rsid w:val="00F222B0"/>
    <w:rsid w:val="00F24719"/>
    <w:rsid w:val="00F262F7"/>
    <w:rsid w:val="00F26307"/>
    <w:rsid w:val="00F26AEC"/>
    <w:rsid w:val="00F26D94"/>
    <w:rsid w:val="00F27115"/>
    <w:rsid w:val="00F34954"/>
    <w:rsid w:val="00F358B3"/>
    <w:rsid w:val="00F36540"/>
    <w:rsid w:val="00F4101D"/>
    <w:rsid w:val="00F41F74"/>
    <w:rsid w:val="00F45BA1"/>
    <w:rsid w:val="00F46F75"/>
    <w:rsid w:val="00F50D67"/>
    <w:rsid w:val="00F53F41"/>
    <w:rsid w:val="00F5403B"/>
    <w:rsid w:val="00F552C1"/>
    <w:rsid w:val="00F5635F"/>
    <w:rsid w:val="00F57D52"/>
    <w:rsid w:val="00F6166A"/>
    <w:rsid w:val="00F62638"/>
    <w:rsid w:val="00F6518B"/>
    <w:rsid w:val="00F65298"/>
    <w:rsid w:val="00F65708"/>
    <w:rsid w:val="00F65EBC"/>
    <w:rsid w:val="00F67D89"/>
    <w:rsid w:val="00F71092"/>
    <w:rsid w:val="00F7323F"/>
    <w:rsid w:val="00F800E5"/>
    <w:rsid w:val="00F821CD"/>
    <w:rsid w:val="00F84D6D"/>
    <w:rsid w:val="00F86750"/>
    <w:rsid w:val="00F879C1"/>
    <w:rsid w:val="00F93645"/>
    <w:rsid w:val="00F93AA2"/>
    <w:rsid w:val="00F93FF0"/>
    <w:rsid w:val="00F947B4"/>
    <w:rsid w:val="00F970BE"/>
    <w:rsid w:val="00FA062A"/>
    <w:rsid w:val="00FA324F"/>
    <w:rsid w:val="00FA561F"/>
    <w:rsid w:val="00FA5E62"/>
    <w:rsid w:val="00FB1D7B"/>
    <w:rsid w:val="00FB2D69"/>
    <w:rsid w:val="00FB3787"/>
    <w:rsid w:val="00FB51B0"/>
    <w:rsid w:val="00FB5FF0"/>
    <w:rsid w:val="00FB6390"/>
    <w:rsid w:val="00FB63D7"/>
    <w:rsid w:val="00FC204D"/>
    <w:rsid w:val="00FC30C9"/>
    <w:rsid w:val="00FC7F7E"/>
    <w:rsid w:val="00FD2AAE"/>
    <w:rsid w:val="00FD3755"/>
    <w:rsid w:val="00FD40C7"/>
    <w:rsid w:val="00FD5FB3"/>
    <w:rsid w:val="00FE04E5"/>
    <w:rsid w:val="00FE1E41"/>
    <w:rsid w:val="00FE3BBE"/>
    <w:rsid w:val="00FE40A0"/>
    <w:rsid w:val="00FF05C5"/>
    <w:rsid w:val="00FF15FC"/>
    <w:rsid w:val="00FF1A13"/>
    <w:rsid w:val="00FF41DB"/>
    <w:rsid w:val="00FF52D8"/>
    <w:rsid w:val="00FF54B0"/>
    <w:rsid w:val="00FF677A"/>
    <w:rsid w:val="00FF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551534"/>
  <w15:chartTrackingRefBased/>
  <w15:docId w15:val="{2AEB0EF9-F1AD-4054-909A-0D61E8E5E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A380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9356D"/>
    <w:pPr>
      <w:keepNext/>
      <w:numPr>
        <w:numId w:val="4"/>
      </w:numPr>
      <w:tabs>
        <w:tab w:val="left" w:pos="567"/>
      </w:tabs>
      <w:spacing w:before="360" w:after="240" w:line="360" w:lineRule="auto"/>
      <w:outlineLvl w:val="0"/>
    </w:pPr>
    <w:rPr>
      <w:rFonts w:ascii="Arial" w:hAnsi="Arial"/>
      <w:b/>
      <w:bCs/>
      <w:sz w:val="22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1144"/>
      <w:outlineLvl w:val="1"/>
    </w:pPr>
    <w:rPr>
      <w:rFonts w:ascii="Verdana" w:hAnsi="Verdana"/>
      <w:b/>
      <w:bCs/>
      <w:sz w:val="17"/>
      <w:szCs w:val="20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Verdana" w:hAnsi="Verdana"/>
      <w:b/>
      <w:bCs/>
      <w:sz w:val="16"/>
    </w:rPr>
  </w:style>
  <w:style w:type="paragraph" w:styleId="Nagwek4">
    <w:name w:val="heading 4"/>
    <w:basedOn w:val="Normalny"/>
    <w:next w:val="Normalny"/>
    <w:qFormat/>
    <w:pPr>
      <w:keepNext/>
      <w:ind w:left="709"/>
      <w:outlineLvl w:val="3"/>
    </w:pPr>
    <w:rPr>
      <w:rFonts w:ascii="Bookman Old Style" w:hAnsi="Bookman Old Style"/>
      <w:b/>
      <w:i/>
      <w:iCs/>
      <w:sz w:val="18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Bookman Old Style" w:hAnsi="Bookman Old Style"/>
      <w:b/>
      <w:bCs/>
      <w:i/>
      <w:iCs/>
      <w:sz w:val="18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ascii="Bookman Old Style" w:hAnsi="Bookman Old Style"/>
      <w:b/>
      <w:bCs/>
      <w:i/>
      <w:iCs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  <w:rPr>
      <w:b/>
      <w:szCs w:val="20"/>
    </w:rPr>
  </w:style>
  <w:style w:type="paragraph" w:styleId="Tekstpodstawowywcity2">
    <w:name w:val="Body Text Indent 2"/>
    <w:basedOn w:val="Normalny"/>
    <w:link w:val="Tekstpodstawowywcity2Znak"/>
    <w:pPr>
      <w:spacing w:line="360" w:lineRule="auto"/>
      <w:ind w:left="360"/>
    </w:pPr>
  </w:style>
  <w:style w:type="paragraph" w:styleId="Tekstpodstawowywcity">
    <w:name w:val="Body Text Indent"/>
    <w:basedOn w:val="Normalny"/>
    <w:pPr>
      <w:spacing w:line="360" w:lineRule="auto"/>
      <w:ind w:firstLine="567"/>
      <w:jc w:val="both"/>
    </w:pPr>
    <w:rPr>
      <w:szCs w:val="20"/>
    </w:rPr>
  </w:style>
  <w:style w:type="paragraph" w:styleId="Tekstpodstawowywcity3">
    <w:name w:val="Body Text Indent 3"/>
    <w:basedOn w:val="Normalny"/>
    <w:pPr>
      <w:spacing w:line="360" w:lineRule="auto"/>
      <w:ind w:firstLine="567"/>
      <w:jc w:val="both"/>
    </w:pPr>
    <w:rPr>
      <w:b/>
      <w:szCs w:val="20"/>
    </w:rPr>
  </w:style>
  <w:style w:type="character" w:styleId="Hipercze">
    <w:name w:val="Hyperlink"/>
    <w:rPr>
      <w:color w:val="0000FF"/>
      <w:u w:val="single"/>
    </w:rPr>
  </w:style>
  <w:style w:type="paragraph" w:styleId="Tekstpodstawowy2">
    <w:name w:val="Body Text 2"/>
    <w:basedOn w:val="Normalny"/>
    <w:pPr>
      <w:jc w:val="both"/>
    </w:pPr>
    <w:rPr>
      <w:rFonts w:ascii="Verdana" w:hAnsi="Verdana"/>
      <w:b/>
      <w:bCs/>
      <w:sz w:val="17"/>
      <w:szCs w:val="20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character" w:styleId="UyteHipercze">
    <w:name w:val="FollowedHyperlink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3">
    <w:name w:val="Body Text 3"/>
    <w:basedOn w:val="Normalny"/>
    <w:rPr>
      <w:rFonts w:ascii="Bookman Old Style" w:hAnsi="Bookman Old Style"/>
      <w:b/>
      <w:bCs/>
      <w:i/>
      <w:iCs/>
      <w:sz w:val="18"/>
    </w:rPr>
  </w:style>
  <w:style w:type="paragraph" w:styleId="Nagwek">
    <w:name w:val="header"/>
    <w:basedOn w:val="Normalny"/>
    <w:link w:val="NagwekZnak"/>
    <w:uiPriority w:val="99"/>
    <w:rsid w:val="00BE1AB5"/>
    <w:pPr>
      <w:tabs>
        <w:tab w:val="center" w:pos="4536"/>
        <w:tab w:val="right" w:pos="9072"/>
      </w:tabs>
    </w:pPr>
  </w:style>
  <w:style w:type="paragraph" w:customStyle="1" w:styleId="StylTekstpodstawowyArial10ptNiePogrubienieZlewej1">
    <w:name w:val="Styl Tekst podstawowy + Arial 10 pt Nie Pogrubienie Z lewej:  1..."/>
    <w:basedOn w:val="Tekstpodstawowy"/>
    <w:rsid w:val="00D9356D"/>
    <w:pPr>
      <w:spacing w:after="120"/>
      <w:ind w:left="567"/>
    </w:pPr>
    <w:rPr>
      <w:rFonts w:ascii="Arial" w:hAnsi="Arial"/>
      <w:b w:val="0"/>
      <w:sz w:val="20"/>
    </w:rPr>
  </w:style>
  <w:style w:type="paragraph" w:styleId="Tekstprzypisukocowego">
    <w:name w:val="endnote text"/>
    <w:basedOn w:val="Normalny"/>
    <w:semiHidden/>
    <w:rsid w:val="00393AC2"/>
    <w:rPr>
      <w:sz w:val="20"/>
      <w:szCs w:val="20"/>
    </w:rPr>
  </w:style>
  <w:style w:type="character" w:styleId="Odwoanieprzypisukocowego">
    <w:name w:val="endnote reference"/>
    <w:semiHidden/>
    <w:rsid w:val="00393AC2"/>
    <w:rPr>
      <w:vertAlign w:val="superscript"/>
    </w:rPr>
  </w:style>
  <w:style w:type="paragraph" w:styleId="Tekstdymka">
    <w:name w:val="Balloon Text"/>
    <w:basedOn w:val="Normalny"/>
    <w:semiHidden/>
    <w:rsid w:val="00EE3A6F"/>
    <w:rPr>
      <w:rFonts w:ascii="Tahoma" w:hAnsi="Tahoma" w:cs="Tahoma"/>
      <w:sz w:val="16"/>
      <w:szCs w:val="16"/>
    </w:rPr>
  </w:style>
  <w:style w:type="paragraph" w:styleId="Akapitzlist">
    <w:name w:val="List Paragraph"/>
    <w:aliases w:val="Styl 1,lp1,List Paragraph1,List Paragraph2,ISCG Numerowanie,TZ-Nag2,Preambuła,RR PGE Akapit z listą,CP-UC,CP-Punkty,Bullet List,List - bullets,Equipment,Bullet 1,List Paragraph Char Char,b1,Figure_name,Numbered Indented Text,Ref,List_TIS"/>
    <w:basedOn w:val="Normalny"/>
    <w:link w:val="AkapitzlistZnak"/>
    <w:uiPriority w:val="34"/>
    <w:qFormat/>
    <w:rsid w:val="00C4619A"/>
    <w:pPr>
      <w:ind w:left="720"/>
    </w:pPr>
  </w:style>
  <w:style w:type="character" w:styleId="Pogrubienie">
    <w:name w:val="Strong"/>
    <w:qFormat/>
    <w:rsid w:val="008D637B"/>
    <w:rPr>
      <w:b/>
      <w:bCs/>
    </w:rPr>
  </w:style>
  <w:style w:type="character" w:customStyle="1" w:styleId="ft">
    <w:name w:val="ft"/>
    <w:basedOn w:val="Domylnaczcionkaakapitu"/>
    <w:rsid w:val="007A165A"/>
  </w:style>
  <w:style w:type="paragraph" w:styleId="Tematkomentarza">
    <w:name w:val="annotation subject"/>
    <w:basedOn w:val="Tekstkomentarza"/>
    <w:next w:val="Tekstkomentarza"/>
    <w:semiHidden/>
    <w:rsid w:val="00FE04E5"/>
    <w:rPr>
      <w:b/>
      <w:bCs/>
    </w:rPr>
  </w:style>
  <w:style w:type="character" w:customStyle="1" w:styleId="TekstkomentarzaZnak">
    <w:name w:val="Tekst komentarza Znak"/>
    <w:link w:val="Tekstkomentarza"/>
    <w:semiHidden/>
    <w:rsid w:val="0016365D"/>
    <w:rPr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16365D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link w:val="Tekstpodstawowy"/>
    <w:locked/>
    <w:rsid w:val="00847BB7"/>
    <w:rPr>
      <w:b/>
      <w:sz w:val="24"/>
    </w:rPr>
  </w:style>
  <w:style w:type="paragraph" w:styleId="Lista2">
    <w:name w:val="List 2"/>
    <w:basedOn w:val="Normalny"/>
    <w:rsid w:val="001E0B15"/>
    <w:pPr>
      <w:ind w:left="566" w:hanging="283"/>
    </w:pPr>
  </w:style>
  <w:style w:type="character" w:customStyle="1" w:styleId="ZnakZnak1">
    <w:name w:val="Znak Znak1"/>
    <w:locked/>
    <w:rsid w:val="003B482C"/>
    <w:rPr>
      <w:sz w:val="24"/>
      <w:szCs w:val="24"/>
      <w:lang w:val="pl-PL" w:eastAsia="pl-PL" w:bidi="ar-SA"/>
    </w:rPr>
  </w:style>
  <w:style w:type="paragraph" w:customStyle="1" w:styleId="Default">
    <w:name w:val="Default"/>
    <w:rsid w:val="00B7574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KNagwek2">
    <w:name w:val="MK_Nagłówek 2"/>
    <w:basedOn w:val="Normalny"/>
    <w:link w:val="MKNagwek2Znak"/>
    <w:autoRedefine/>
    <w:rsid w:val="00E963B5"/>
    <w:pPr>
      <w:numPr>
        <w:numId w:val="6"/>
      </w:numPr>
      <w:jc w:val="both"/>
    </w:pPr>
    <w:rPr>
      <w:rFonts w:ascii="Arial" w:hAnsi="Arial" w:cs="Arial"/>
      <w:noProof/>
      <w:color w:val="000000"/>
      <w:sz w:val="22"/>
      <w:szCs w:val="22"/>
    </w:rPr>
  </w:style>
  <w:style w:type="character" w:customStyle="1" w:styleId="MKNagwek2Znak">
    <w:name w:val="MK_Nagłówek 2 Znak"/>
    <w:link w:val="MKNagwek2"/>
    <w:rsid w:val="00E963B5"/>
    <w:rPr>
      <w:rFonts w:ascii="Arial" w:hAnsi="Arial" w:cs="Arial"/>
      <w:noProof/>
      <w:color w:val="000000"/>
      <w:sz w:val="22"/>
      <w:szCs w:val="22"/>
    </w:rPr>
  </w:style>
  <w:style w:type="character" w:customStyle="1" w:styleId="xdtextbox1">
    <w:name w:val="xdtextbox1"/>
    <w:rsid w:val="005865B4"/>
    <w:rPr>
      <w:color w:val="auto"/>
      <w:bdr w:val="single" w:sz="8" w:space="1" w:color="DCDCDC" w:frame="1"/>
      <w:shd w:val="clear" w:color="auto" w:fill="FFFFFF"/>
    </w:rPr>
  </w:style>
  <w:style w:type="paragraph" w:styleId="Poprawka">
    <w:name w:val="Revision"/>
    <w:hidden/>
    <w:uiPriority w:val="99"/>
    <w:semiHidden/>
    <w:rsid w:val="00D34294"/>
    <w:rPr>
      <w:sz w:val="24"/>
      <w:szCs w:val="24"/>
    </w:rPr>
  </w:style>
  <w:style w:type="character" w:customStyle="1" w:styleId="Nagwek1Znak">
    <w:name w:val="Nagłówek 1 Znak"/>
    <w:link w:val="Nagwek1"/>
    <w:uiPriority w:val="99"/>
    <w:locked/>
    <w:rsid w:val="00687967"/>
    <w:rPr>
      <w:rFonts w:ascii="Arial" w:hAnsi="Arial"/>
      <w:b/>
      <w:bCs/>
      <w:sz w:val="22"/>
      <w:szCs w:val="24"/>
    </w:rPr>
  </w:style>
  <w:style w:type="character" w:customStyle="1" w:styleId="StopkaZnak">
    <w:name w:val="Stopka Znak"/>
    <w:link w:val="Stopka"/>
    <w:uiPriority w:val="99"/>
    <w:rsid w:val="00881D8D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881D8D"/>
    <w:rPr>
      <w:sz w:val="24"/>
      <w:szCs w:val="24"/>
    </w:rPr>
  </w:style>
  <w:style w:type="character" w:customStyle="1" w:styleId="AkapitzlistZnak">
    <w:name w:val="Akapit z listą Znak"/>
    <w:aliases w:val="Styl 1 Znak,lp1 Znak,List Paragraph1 Znak,List Paragraph2 Znak,ISCG Numerowanie Znak,TZ-Nag2 Znak,Preambuła Znak,RR PGE Akapit z listą Znak,CP-UC Znak,CP-Punkty Znak,Bullet List Znak,List - bullets Znak,Equipment Znak,Bullet 1 Znak"/>
    <w:basedOn w:val="Domylnaczcionkaakapitu"/>
    <w:link w:val="Akapitzlist"/>
    <w:uiPriority w:val="34"/>
    <w:qFormat/>
    <w:rsid w:val="00480A73"/>
    <w:rPr>
      <w:sz w:val="24"/>
      <w:szCs w:val="24"/>
    </w:rPr>
  </w:style>
  <w:style w:type="paragraph" w:styleId="Listanumerowana">
    <w:name w:val="List Number"/>
    <w:basedOn w:val="Normalny"/>
    <w:rsid w:val="004623C3"/>
    <w:pPr>
      <w:numPr>
        <w:numId w:val="2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8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86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72772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52863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51082888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61562129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4486781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439028361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16328133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83677552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69456048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13752633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871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46663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95029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206348395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28312535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518814739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71881614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266423164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988899203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846872223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21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357384">
              <w:marLeft w:val="0"/>
              <w:marRight w:val="-30"/>
              <w:marTop w:val="0"/>
              <w:marBottom w:val="0"/>
              <w:divBdr>
                <w:top w:val="single" w:sz="6" w:space="4" w:color="D9D9D9"/>
                <w:left w:val="none" w:sz="0" w:space="0" w:color="auto"/>
                <w:bottom w:val="single" w:sz="6" w:space="4" w:color="D9D9D9"/>
                <w:right w:val="none" w:sz="0" w:space="0" w:color="auto"/>
              </w:divBdr>
            </w:div>
          </w:divsChild>
        </w:div>
      </w:divsChild>
    </w:div>
    <w:div w:id="4304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ntrala@orlenoil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99B2B-57AE-4ECF-90DF-E31D1C174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888</Words>
  <Characters>6419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PKN ORLEN SA</Company>
  <LinksUpToDate>false</LinksUpToDate>
  <CharactersWithSpaces>7293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Piotr Glinka</dc:creator>
  <cp:keywords/>
  <cp:lastModifiedBy>Kłos Joanna (OIL)</cp:lastModifiedBy>
  <cp:revision>3</cp:revision>
  <cp:lastPrinted>2018-07-23T08:26:00Z</cp:lastPrinted>
  <dcterms:created xsi:type="dcterms:W3CDTF">2025-10-16T08:06:00Z</dcterms:created>
  <dcterms:modified xsi:type="dcterms:W3CDTF">2025-10-17T06:32:00Z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3312e15-a5e9-4500-a857-15b9f442bba9_Enabled">
    <vt:lpwstr>true</vt:lpwstr>
  </property>
  <property fmtid="{D5CDD505-2E9C-101B-9397-08002B2CF9AE}" pid="3" name="MSIP_Label_53312e15-a5e9-4500-a857-15b9f442bba9_SetDate">
    <vt:lpwstr>2023-07-18T10:43:11Z</vt:lpwstr>
  </property>
  <property fmtid="{D5CDD505-2E9C-101B-9397-08002B2CF9AE}" pid="4" name="MSIP_Label_53312e15-a5e9-4500-a857-15b9f442bba9_Method">
    <vt:lpwstr>Privileged</vt:lpwstr>
  </property>
  <property fmtid="{D5CDD505-2E9C-101B-9397-08002B2CF9AE}" pid="5" name="MSIP_Label_53312e15-a5e9-4500-a857-15b9f442bba9_Name">
    <vt:lpwstr>Informacje służbowe</vt:lpwstr>
  </property>
  <property fmtid="{D5CDD505-2E9C-101B-9397-08002B2CF9AE}" pid="6" name="MSIP_Label_53312e15-a5e9-4500-a857-15b9f442bba9_SiteId">
    <vt:lpwstr>8240863f-2f43-471d-b2eb-4a75fb9fab5b</vt:lpwstr>
  </property>
  <property fmtid="{D5CDD505-2E9C-101B-9397-08002B2CF9AE}" pid="7" name="MSIP_Label_53312e15-a5e9-4500-a857-15b9f442bba9_ActionId">
    <vt:lpwstr>d4e6ef6b-a11a-4bc0-b122-5d568fbce6cd</vt:lpwstr>
  </property>
  <property fmtid="{D5CDD505-2E9C-101B-9397-08002B2CF9AE}" pid="8" name="MSIP_Label_53312e15-a5e9-4500-a857-15b9f442bba9_ContentBits">
    <vt:lpwstr>0</vt:lpwstr>
  </property>
</Properties>
</file>